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F0C82">
      <w:pPr>
        <w:pStyle w:val="Title"/>
        <w:rPr>
          <w:b w:val="0"/>
          <w:bCs w:val="0"/>
          <w:color w:val="000000"/>
        </w:rPr>
      </w:pPr>
      <w:r>
        <w:rPr>
          <w:b w:val="0"/>
          <w:bCs w:val="0"/>
        </w:rPr>
        <w:t xml:space="preserve">PERMIT RATIONALE FOR </w:t>
      </w:r>
      <w:r>
        <w:rPr>
          <w:b w:val="0"/>
          <w:bCs w:val="0"/>
          <w:color w:val="000000"/>
        </w:rPr>
        <w:t>REISSUANCE</w:t>
      </w:r>
    </w:p>
    <w:p w:rsidR="00000000" w:rsidRDefault="003A1C90">
      <w:pPr>
        <w:tabs>
          <w:tab w:val="center" w:pos="46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RJO Enterprises, LLC</w:t>
      </w:r>
      <w:r w:rsidR="008F0C82">
        <w:rPr>
          <w:sz w:val="24"/>
          <w:szCs w:val="24"/>
        </w:rPr>
        <w:t>, Eudora Car Wash</w:t>
      </w:r>
    </w:p>
    <w:p w:rsidR="00000000" w:rsidRDefault="008F0C82">
      <w:pPr>
        <w:tabs>
          <w:tab w:val="center" w:pos="46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Desoto County</w:t>
      </w:r>
    </w:p>
    <w:p w:rsidR="00000000" w:rsidRDefault="008F0C82">
      <w:pPr>
        <w:jc w:val="center"/>
        <w:rPr>
          <w:sz w:val="24"/>
          <w:szCs w:val="24"/>
        </w:rPr>
      </w:pPr>
      <w:r>
        <w:rPr>
          <w:sz w:val="24"/>
          <w:szCs w:val="24"/>
        </w:rPr>
        <w:t>Hernando,</w:t>
      </w:r>
      <w:r>
        <w:rPr>
          <w:sz w:val="24"/>
          <w:szCs w:val="24"/>
        </w:rPr>
        <w:t xml:space="preserve"> Mississippi</w:t>
      </w:r>
    </w:p>
    <w:p w:rsidR="00000000" w:rsidRDefault="008F0C82">
      <w:pPr>
        <w:tabs>
          <w:tab w:val="center" w:pos="46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Water NPDES No. MS0056898</w:t>
      </w:r>
    </w:p>
    <w:p w:rsidR="00000000" w:rsidRDefault="003A1C90">
      <w:pPr>
        <w:tabs>
          <w:tab w:val="center" w:pos="46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March 13, 2019</w:t>
      </w:r>
    </w:p>
    <w:p w:rsidR="00000000" w:rsidRPr="003A1C90" w:rsidRDefault="008F0C82">
      <w:pPr>
        <w:rPr>
          <w:sz w:val="24"/>
          <w:szCs w:val="24"/>
        </w:rPr>
      </w:pPr>
    </w:p>
    <w:p w:rsidR="00000000" w:rsidRPr="003A1C90" w:rsidRDefault="008F0C82">
      <w:pPr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3A1C90">
        <w:rPr>
          <w:sz w:val="24"/>
          <w:szCs w:val="24"/>
        </w:rPr>
        <w:t>FACILITY INFORMATION</w:t>
      </w:r>
    </w:p>
    <w:p w:rsidR="00000000" w:rsidRPr="003A1C90" w:rsidRDefault="008F0C82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000000" w:rsidRPr="003A1C90" w:rsidRDefault="008F0C82" w:rsidP="003A1C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 w:rsidRPr="003A1C90">
        <w:rPr>
          <w:sz w:val="24"/>
          <w:szCs w:val="24"/>
        </w:rPr>
        <w:t xml:space="preserve">Facility Name:  </w:t>
      </w:r>
      <w:r w:rsidR="003A1C90" w:rsidRPr="003A1C90">
        <w:rPr>
          <w:sz w:val="24"/>
          <w:szCs w:val="24"/>
        </w:rPr>
        <w:tab/>
        <w:t>RJO Enterprises, LLC</w:t>
      </w:r>
      <w:r w:rsidRPr="003A1C90">
        <w:rPr>
          <w:sz w:val="24"/>
          <w:szCs w:val="24"/>
        </w:rPr>
        <w:t>, Eudora Car Wash</w:t>
      </w:r>
    </w:p>
    <w:p w:rsidR="00000000" w:rsidRPr="003A1C90" w:rsidRDefault="008F0C82" w:rsidP="003A1C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 w:rsidRPr="003A1C90">
        <w:rPr>
          <w:sz w:val="24"/>
          <w:szCs w:val="24"/>
        </w:rPr>
        <w:t xml:space="preserve">Facility Address:  </w:t>
      </w:r>
      <w:r w:rsidR="003A1C90" w:rsidRPr="003A1C90">
        <w:rPr>
          <w:sz w:val="24"/>
          <w:szCs w:val="24"/>
        </w:rPr>
        <w:tab/>
      </w:r>
      <w:r w:rsidRPr="003A1C90">
        <w:rPr>
          <w:sz w:val="24"/>
          <w:szCs w:val="24"/>
        </w:rPr>
        <w:t xml:space="preserve">9010 Highway 304 North </w:t>
      </w:r>
    </w:p>
    <w:p w:rsidR="00000000" w:rsidRPr="003A1C90" w:rsidRDefault="003A1C90" w:rsidP="003A1C90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30"/>
        <w:rPr>
          <w:sz w:val="24"/>
          <w:szCs w:val="24"/>
        </w:rPr>
      </w:pPr>
      <w:r w:rsidRPr="003A1C90">
        <w:rPr>
          <w:sz w:val="24"/>
          <w:szCs w:val="24"/>
        </w:rPr>
        <w:tab/>
      </w:r>
      <w:r w:rsidR="008F0C82" w:rsidRPr="003A1C90">
        <w:rPr>
          <w:sz w:val="24"/>
          <w:szCs w:val="24"/>
        </w:rPr>
        <w:t>Hernando,</w:t>
      </w:r>
      <w:r w:rsidR="008F0C82" w:rsidRPr="003A1C90">
        <w:rPr>
          <w:sz w:val="24"/>
          <w:szCs w:val="24"/>
        </w:rPr>
        <w:t xml:space="preserve"> MS </w:t>
      </w:r>
      <w:r w:rsidR="008F0C82" w:rsidRPr="003A1C90">
        <w:rPr>
          <w:sz w:val="24"/>
          <w:szCs w:val="24"/>
        </w:rPr>
        <w:t xml:space="preserve">38632    </w:t>
      </w:r>
    </w:p>
    <w:p w:rsidR="00000000" w:rsidRPr="003A1C90" w:rsidRDefault="008F0C82" w:rsidP="003A1C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color w:val="FFFFFF"/>
          <w:sz w:val="24"/>
          <w:szCs w:val="24"/>
        </w:rPr>
      </w:pPr>
      <w:r w:rsidRPr="003A1C90">
        <w:rPr>
          <w:color w:val="FFFFFF"/>
          <w:sz w:val="24"/>
          <w:szCs w:val="24"/>
        </w:rPr>
        <w:t xml:space="preserve">Horn Lake, </w:t>
      </w:r>
    </w:p>
    <w:p w:rsidR="00000000" w:rsidRPr="003A1C90" w:rsidRDefault="008F0C82" w:rsidP="003A1C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 w:rsidRPr="003A1C90">
        <w:rPr>
          <w:sz w:val="24"/>
          <w:szCs w:val="24"/>
        </w:rPr>
        <w:t xml:space="preserve">Permit No.:  </w:t>
      </w:r>
      <w:r w:rsidR="003A1C90" w:rsidRPr="003A1C90">
        <w:rPr>
          <w:sz w:val="24"/>
          <w:szCs w:val="24"/>
        </w:rPr>
        <w:tab/>
      </w:r>
      <w:r w:rsidR="003A1C90" w:rsidRPr="003A1C90">
        <w:rPr>
          <w:sz w:val="24"/>
          <w:szCs w:val="24"/>
        </w:rPr>
        <w:tab/>
      </w:r>
      <w:r w:rsidRPr="003A1C90">
        <w:rPr>
          <w:sz w:val="24"/>
          <w:szCs w:val="24"/>
        </w:rPr>
        <w:t>MS0056898</w:t>
      </w:r>
    </w:p>
    <w:p w:rsidR="00000000" w:rsidRPr="003A1C90" w:rsidRDefault="008F0C82" w:rsidP="003A1C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 w:rsidRPr="003A1C90">
        <w:rPr>
          <w:sz w:val="24"/>
          <w:szCs w:val="24"/>
        </w:rPr>
        <w:t xml:space="preserve">SIC:  </w:t>
      </w:r>
      <w:r w:rsidR="003A1C90" w:rsidRPr="003A1C90">
        <w:rPr>
          <w:sz w:val="24"/>
          <w:szCs w:val="24"/>
        </w:rPr>
        <w:tab/>
      </w:r>
      <w:r w:rsidR="003A1C90" w:rsidRPr="003A1C90">
        <w:rPr>
          <w:sz w:val="24"/>
          <w:szCs w:val="24"/>
        </w:rPr>
        <w:tab/>
      </w:r>
      <w:r w:rsidR="003A1C90" w:rsidRPr="003A1C90">
        <w:rPr>
          <w:sz w:val="24"/>
          <w:szCs w:val="24"/>
        </w:rPr>
        <w:tab/>
      </w:r>
      <w:r w:rsidRPr="003A1C90">
        <w:rPr>
          <w:sz w:val="24"/>
          <w:szCs w:val="24"/>
        </w:rPr>
        <w:t>7542</w:t>
      </w:r>
    </w:p>
    <w:p w:rsidR="00000000" w:rsidRPr="003A1C90" w:rsidRDefault="008F0C82" w:rsidP="003A1C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 w:rsidRPr="003A1C90">
        <w:rPr>
          <w:sz w:val="24"/>
          <w:szCs w:val="24"/>
        </w:rPr>
        <w:t xml:space="preserve">Permit Writer:  </w:t>
      </w:r>
      <w:r w:rsidR="003A1C90" w:rsidRPr="003A1C90">
        <w:rPr>
          <w:sz w:val="24"/>
          <w:szCs w:val="24"/>
        </w:rPr>
        <w:tab/>
        <w:t>Becky Williams</w:t>
      </w:r>
    </w:p>
    <w:p w:rsidR="00000000" w:rsidRPr="003A1C90" w:rsidRDefault="008F0C82" w:rsidP="003A1C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 w:rsidRPr="003A1C90">
        <w:rPr>
          <w:sz w:val="24"/>
          <w:szCs w:val="24"/>
        </w:rPr>
        <w:t xml:space="preserve">EPD Branch:  </w:t>
      </w:r>
      <w:r w:rsidR="003A1C90" w:rsidRPr="003A1C90">
        <w:rPr>
          <w:sz w:val="24"/>
          <w:szCs w:val="24"/>
        </w:rPr>
        <w:tab/>
      </w:r>
      <w:r w:rsidR="003A1C90" w:rsidRPr="003A1C90">
        <w:rPr>
          <w:sz w:val="24"/>
          <w:szCs w:val="24"/>
        </w:rPr>
        <w:tab/>
        <w:t>Water II</w:t>
      </w:r>
    </w:p>
    <w:p w:rsidR="003A1C90" w:rsidRPr="003A1C90" w:rsidRDefault="003A1C90" w:rsidP="003A1C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</w:p>
    <w:p w:rsidR="003A1C90" w:rsidRPr="003A1C90" w:rsidRDefault="008F0C82" w:rsidP="00486520">
      <w:pPr>
        <w:widowControl/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3A1C90">
        <w:rPr>
          <w:sz w:val="24"/>
          <w:szCs w:val="24"/>
        </w:rPr>
        <w:t>NATURE OF BUSINESS</w:t>
      </w:r>
      <w:r w:rsidR="003A1C90" w:rsidRPr="003A1C90">
        <w:rPr>
          <w:sz w:val="24"/>
          <w:szCs w:val="24"/>
        </w:rPr>
        <w:t xml:space="preserve"> - Car Wash</w:t>
      </w:r>
      <w:r w:rsidR="003A1C90" w:rsidRPr="003A1C90">
        <w:rPr>
          <w:rFonts w:eastAsia="Times New Roman"/>
          <w:sz w:val="24"/>
          <w:szCs w:val="24"/>
        </w:rPr>
        <w:t xml:space="preserve"> </w:t>
      </w:r>
    </w:p>
    <w:p w:rsidR="003A1C90" w:rsidRPr="003A1C90" w:rsidRDefault="003A1C90" w:rsidP="003A1C90">
      <w:pPr>
        <w:pStyle w:val="ReferenceLine"/>
        <w:widowControl/>
        <w:spacing w:after="0"/>
        <w:ind w:left="720"/>
      </w:pPr>
    </w:p>
    <w:p w:rsidR="003A1C90" w:rsidRPr="003A1C90" w:rsidRDefault="003A1C90" w:rsidP="003A1C90">
      <w:pPr>
        <w:pStyle w:val="Heading9"/>
        <w:rPr>
          <w:rFonts w:eastAsia="Times New Roman"/>
        </w:rPr>
      </w:pPr>
      <w:r w:rsidRPr="003A1C90">
        <w:rPr>
          <w:rFonts w:eastAsia="Times New Roman"/>
        </w:rPr>
        <w:t xml:space="preserve">DESCRIPTION OF WASTEWATER </w:t>
      </w:r>
      <w:r w:rsidRPr="003A1C90">
        <w:rPr>
          <w:rFonts w:eastAsia="Times New Roman"/>
        </w:rPr>
        <w:t xml:space="preserve">AND WASTEWATER TREATMENT </w:t>
      </w:r>
      <w:r w:rsidRPr="003A1C90">
        <w:rPr>
          <w:rFonts w:eastAsia="Times New Roman"/>
        </w:rPr>
        <w:t>–</w:t>
      </w:r>
      <w:r w:rsidRPr="003A1C90">
        <w:rPr>
          <w:rFonts w:eastAsia="Times New Roman"/>
        </w:rPr>
        <w:t xml:space="preserve"> m</w:t>
      </w:r>
      <w:r w:rsidRPr="003A1C90">
        <w:rPr>
          <w:rFonts w:eastAsia="Times New Roman"/>
        </w:rPr>
        <w:t xml:space="preserve">inor </w:t>
      </w:r>
      <w:r w:rsidRPr="003A1C90">
        <w:rPr>
          <w:rFonts w:eastAsia="Times New Roman"/>
        </w:rPr>
        <w:t>d</w:t>
      </w:r>
      <w:r w:rsidRPr="003A1C90">
        <w:rPr>
          <w:rFonts w:eastAsia="Times New Roman"/>
        </w:rPr>
        <w:t>omestic</w:t>
      </w:r>
      <w:r w:rsidRPr="003A1C90">
        <w:rPr>
          <w:rFonts w:eastAsia="Times New Roman"/>
        </w:rPr>
        <w:t xml:space="preserve"> w</w:t>
      </w:r>
      <w:r w:rsidRPr="003A1C90">
        <w:rPr>
          <w:rFonts w:eastAsia="Times New Roman"/>
        </w:rPr>
        <w:t xml:space="preserve">astewater is collected and treated via an oil/water separator.  </w:t>
      </w:r>
    </w:p>
    <w:p w:rsidR="003A1C90" w:rsidRPr="003A1C90" w:rsidRDefault="003A1C90" w:rsidP="003A1C90">
      <w:pPr>
        <w:widowControl/>
        <w:rPr>
          <w:rFonts w:eastAsia="Times New Roman"/>
          <w:sz w:val="24"/>
          <w:szCs w:val="24"/>
        </w:rPr>
      </w:pPr>
    </w:p>
    <w:p w:rsidR="003A1C90" w:rsidRDefault="003A1C90" w:rsidP="003A1C90">
      <w:pPr>
        <w:pStyle w:val="Heading9"/>
        <w:rPr>
          <w:rFonts w:eastAsia="Times New Roman"/>
        </w:rPr>
      </w:pPr>
      <w:r w:rsidRPr="003A1C90">
        <w:rPr>
          <w:rFonts w:eastAsia="Times New Roman"/>
        </w:rPr>
        <w:t xml:space="preserve">RECEIVING WATERS – </w:t>
      </w:r>
      <w:r w:rsidR="00046817">
        <w:rPr>
          <w:rFonts w:eastAsia="Times New Roman"/>
        </w:rPr>
        <w:t>receiving stream is an unnamed ditch</w:t>
      </w:r>
      <w:r w:rsidRPr="003A1C90">
        <w:rPr>
          <w:rFonts w:eastAsia="Times New Roman"/>
        </w:rPr>
        <w:t xml:space="preserve"> thence </w:t>
      </w:r>
      <w:r w:rsidR="00046817">
        <w:rPr>
          <w:rFonts w:eastAsia="Times New Roman"/>
        </w:rPr>
        <w:t xml:space="preserve">into </w:t>
      </w:r>
      <w:r w:rsidRPr="003A1C90">
        <w:rPr>
          <w:rFonts w:eastAsia="Times New Roman"/>
        </w:rPr>
        <w:t>Hurricane Creek.  Hurricane Creek is located in the Yazoo River drainage basin and is classified as Fish and Wildlife.</w:t>
      </w:r>
    </w:p>
    <w:p w:rsidR="00046817" w:rsidRDefault="00046817" w:rsidP="00046817"/>
    <w:p w:rsidR="00046817" w:rsidRPr="00046817" w:rsidRDefault="00046817" w:rsidP="00046817">
      <w:pPr>
        <w:pStyle w:val="Heading9"/>
      </w:pPr>
      <w:r>
        <w:t>TOTAL DAILY MAXIMUM LOAD (TMDL) AND 303(d) ISSUES - None</w:t>
      </w:r>
    </w:p>
    <w:p w:rsidR="003A1C90" w:rsidRPr="003A1C90" w:rsidRDefault="003A1C90" w:rsidP="003A1C90">
      <w:pPr>
        <w:widowControl/>
        <w:rPr>
          <w:rFonts w:eastAsia="Times New Roman"/>
          <w:sz w:val="24"/>
          <w:szCs w:val="24"/>
        </w:rPr>
      </w:pPr>
    </w:p>
    <w:p w:rsidR="003A1C90" w:rsidRPr="003A1C90" w:rsidRDefault="003A1C90" w:rsidP="003A1C90">
      <w:pPr>
        <w:pStyle w:val="Heading9"/>
        <w:rPr>
          <w:rFonts w:eastAsia="Times New Roman"/>
        </w:rPr>
      </w:pPr>
      <w:r w:rsidRPr="003A1C90">
        <w:rPr>
          <w:rFonts w:eastAsia="Times New Roman"/>
        </w:rPr>
        <w:t>APPLICABLE GUIDELINES – State of Mississippi Wastewater Regulations (</w:t>
      </w:r>
      <w:r w:rsidR="00046817" w:rsidRPr="003950D6">
        <w:t xml:space="preserve">11 Miss. Admin. Code Pt. 6, Ch. 1. </w:t>
      </w:r>
      <w:r w:rsidRPr="003A1C90">
        <w:rPr>
          <w:rFonts w:eastAsia="Times New Roman"/>
        </w:rPr>
        <w:t>), State of Mississippi Water Quality Criteria</w:t>
      </w:r>
      <w:r w:rsidR="00046817">
        <w:rPr>
          <w:rFonts w:eastAsia="Times New Roman"/>
        </w:rPr>
        <w:t xml:space="preserve"> </w:t>
      </w:r>
      <w:r w:rsidR="00046817" w:rsidRPr="003A1C90">
        <w:rPr>
          <w:rFonts w:eastAsia="Times New Roman"/>
        </w:rPr>
        <w:t>(</w:t>
      </w:r>
      <w:r w:rsidR="00046817" w:rsidRPr="003950D6">
        <w:t xml:space="preserve">11 Miss. Admin. Code Pt. 6, Ch. </w:t>
      </w:r>
      <w:r w:rsidR="00046817">
        <w:t>2</w:t>
      </w:r>
      <w:r w:rsidR="00046817" w:rsidRPr="003950D6">
        <w:t xml:space="preserve">. </w:t>
      </w:r>
      <w:r w:rsidR="00046817" w:rsidRPr="003A1C90">
        <w:rPr>
          <w:rFonts w:eastAsia="Times New Roman"/>
        </w:rPr>
        <w:t>)</w:t>
      </w:r>
      <w:r w:rsidRPr="003A1C90">
        <w:rPr>
          <w:rFonts w:eastAsia="Times New Roman"/>
        </w:rPr>
        <w:t xml:space="preserve">, </w:t>
      </w:r>
      <w:r w:rsidR="00046817">
        <w:rPr>
          <w:rFonts w:eastAsia="Times New Roman"/>
        </w:rPr>
        <w:t>and Domestic/Commercial Facility Guidelines.</w:t>
      </w:r>
    </w:p>
    <w:p w:rsidR="003A1C90" w:rsidRPr="003A1C90" w:rsidRDefault="003A1C90" w:rsidP="003A1C90">
      <w:pPr>
        <w:widowControl/>
        <w:rPr>
          <w:rFonts w:eastAsia="Times New Roman"/>
          <w:sz w:val="24"/>
          <w:szCs w:val="24"/>
        </w:rPr>
      </w:pPr>
    </w:p>
    <w:p w:rsidR="003A1C90" w:rsidRPr="003A1C90" w:rsidRDefault="00AD6E02" w:rsidP="003A1C90">
      <w:pPr>
        <w:pStyle w:val="Heading9"/>
        <w:rPr>
          <w:rFonts w:eastAsia="Times New Roman"/>
        </w:rPr>
      </w:pPr>
      <w:r>
        <w:rPr>
          <w:rFonts w:eastAsia="Times New Roman"/>
        </w:rPr>
        <w:t>PROPOSED FINAL</w:t>
      </w:r>
      <w:r w:rsidR="003A1C90" w:rsidRPr="003A1C90">
        <w:rPr>
          <w:rFonts w:eastAsia="Times New Roman"/>
        </w:rPr>
        <w:t xml:space="preserve"> LIMITATIONS  </w:t>
      </w:r>
    </w:p>
    <w:p w:rsidR="003A1C90" w:rsidRPr="003A1C90" w:rsidRDefault="003A1C90" w:rsidP="003A1C90">
      <w:pPr>
        <w:widowControl/>
        <w:ind w:left="864"/>
        <w:jc w:val="center"/>
        <w:rPr>
          <w:rFonts w:eastAsia="Times New Roman"/>
          <w:sz w:val="24"/>
          <w:szCs w:val="24"/>
        </w:rPr>
      </w:pPr>
    </w:p>
    <w:tbl>
      <w:tblPr>
        <w:tblW w:w="870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710"/>
        <w:gridCol w:w="1800"/>
        <w:gridCol w:w="2857"/>
      </w:tblGrid>
      <w:tr w:rsidR="00AD6E02" w:rsidRPr="0089462D" w:rsidTr="00B07F41">
        <w:trPr>
          <w:trHeight w:val="485"/>
        </w:trPr>
        <w:tc>
          <w:tcPr>
            <w:tcW w:w="2340" w:type="dxa"/>
            <w:vAlign w:val="bottom"/>
          </w:tcPr>
          <w:p w:rsidR="00AD6E02" w:rsidRPr="0089462D" w:rsidRDefault="00AD6E02" w:rsidP="00B07F4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4"/>
                <w:szCs w:val="24"/>
              </w:rPr>
            </w:pPr>
            <w:r w:rsidRPr="0089462D">
              <w:rPr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1710" w:type="dxa"/>
            <w:vAlign w:val="bottom"/>
          </w:tcPr>
          <w:p w:rsidR="00AD6E02" w:rsidRDefault="00AD6E02" w:rsidP="00AD6E0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Monthly</w:t>
            </w:r>
          </w:p>
          <w:p w:rsidR="00AD6E02" w:rsidRPr="0089462D" w:rsidRDefault="00AD6E02" w:rsidP="00AD6E0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  <w:r w:rsidRPr="0089462D">
              <w:rPr>
                <w:color w:val="000000"/>
                <w:sz w:val="24"/>
                <w:szCs w:val="24"/>
              </w:rPr>
              <w:t>vg. Limit</w:t>
            </w:r>
          </w:p>
        </w:tc>
        <w:tc>
          <w:tcPr>
            <w:tcW w:w="1800" w:type="dxa"/>
            <w:vAlign w:val="bottom"/>
          </w:tcPr>
          <w:p w:rsidR="00AD6E02" w:rsidRDefault="00AD6E02" w:rsidP="00B07F4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Daily </w:t>
            </w:r>
          </w:p>
          <w:p w:rsidR="00AD6E02" w:rsidRPr="0089462D" w:rsidRDefault="00AD6E02" w:rsidP="00B07F4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9462D">
              <w:rPr>
                <w:color w:val="000000"/>
                <w:sz w:val="24"/>
                <w:szCs w:val="24"/>
              </w:rPr>
              <w:t>Max. Limit</w:t>
            </w:r>
          </w:p>
        </w:tc>
        <w:tc>
          <w:tcPr>
            <w:tcW w:w="2857" w:type="dxa"/>
            <w:vAlign w:val="bottom"/>
          </w:tcPr>
          <w:p w:rsidR="00AD6E02" w:rsidRPr="0089462D" w:rsidRDefault="00AD6E02" w:rsidP="00B07F4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4"/>
                <w:szCs w:val="24"/>
              </w:rPr>
            </w:pPr>
            <w:r w:rsidRPr="0089462D">
              <w:rPr>
                <w:color w:val="000000"/>
                <w:sz w:val="24"/>
                <w:szCs w:val="24"/>
              </w:rPr>
              <w:t>Basis</w:t>
            </w:r>
          </w:p>
        </w:tc>
      </w:tr>
      <w:tr w:rsidR="00AD6E02" w:rsidRPr="0089462D" w:rsidTr="00B07F41">
        <w:tc>
          <w:tcPr>
            <w:tcW w:w="2340" w:type="dxa"/>
          </w:tcPr>
          <w:p w:rsidR="00AD6E02" w:rsidRPr="0089462D" w:rsidRDefault="00AD6E02" w:rsidP="00B07F4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4"/>
                <w:szCs w:val="24"/>
              </w:rPr>
            </w:pPr>
            <w:r w:rsidRPr="0089462D">
              <w:rPr>
                <w:color w:val="000000"/>
                <w:sz w:val="24"/>
                <w:szCs w:val="24"/>
              </w:rPr>
              <w:t>Flow</w:t>
            </w:r>
          </w:p>
        </w:tc>
        <w:tc>
          <w:tcPr>
            <w:tcW w:w="1710" w:type="dxa"/>
          </w:tcPr>
          <w:p w:rsidR="00AD6E02" w:rsidRPr="0089462D" w:rsidRDefault="00AD6E02" w:rsidP="00B07F4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4"/>
                <w:szCs w:val="24"/>
              </w:rPr>
            </w:pPr>
            <w:r w:rsidRPr="0089462D">
              <w:rPr>
                <w:color w:val="000000"/>
                <w:sz w:val="24"/>
                <w:szCs w:val="24"/>
              </w:rPr>
              <w:t xml:space="preserve">N/A </w:t>
            </w:r>
          </w:p>
        </w:tc>
        <w:tc>
          <w:tcPr>
            <w:tcW w:w="1800" w:type="dxa"/>
          </w:tcPr>
          <w:p w:rsidR="00AD6E02" w:rsidRPr="0089462D" w:rsidRDefault="00AD6E02" w:rsidP="00B07F4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4"/>
                <w:szCs w:val="24"/>
              </w:rPr>
            </w:pPr>
            <w:r w:rsidRPr="0089462D">
              <w:rPr>
                <w:color w:val="000000"/>
                <w:sz w:val="24"/>
                <w:szCs w:val="24"/>
              </w:rPr>
              <w:t>0.001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89462D">
              <w:rPr>
                <w:color w:val="000000"/>
                <w:sz w:val="24"/>
                <w:szCs w:val="24"/>
              </w:rPr>
              <w:t xml:space="preserve"> MGD</w:t>
            </w:r>
          </w:p>
        </w:tc>
        <w:tc>
          <w:tcPr>
            <w:tcW w:w="2857" w:type="dxa"/>
          </w:tcPr>
          <w:p w:rsidR="00AD6E02" w:rsidRPr="0089462D" w:rsidRDefault="00AD6E02" w:rsidP="00B07F4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4"/>
                <w:szCs w:val="24"/>
              </w:rPr>
            </w:pPr>
            <w:r w:rsidRPr="0089462D">
              <w:rPr>
                <w:color w:val="000000"/>
                <w:sz w:val="24"/>
                <w:szCs w:val="24"/>
              </w:rPr>
              <w:t>Design</w:t>
            </w:r>
          </w:p>
        </w:tc>
      </w:tr>
      <w:tr w:rsidR="00AD6E02" w:rsidRPr="0089462D" w:rsidTr="00B07F41">
        <w:tc>
          <w:tcPr>
            <w:tcW w:w="2340" w:type="dxa"/>
          </w:tcPr>
          <w:p w:rsidR="00AD6E02" w:rsidRPr="0089462D" w:rsidRDefault="00AD6E02" w:rsidP="00B07F4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4"/>
                <w:szCs w:val="24"/>
              </w:rPr>
            </w:pPr>
            <w:r w:rsidRPr="0089462D">
              <w:rPr>
                <w:color w:val="000000"/>
                <w:sz w:val="24"/>
                <w:szCs w:val="24"/>
              </w:rPr>
              <w:t>Oil &amp; Grease</w:t>
            </w:r>
          </w:p>
        </w:tc>
        <w:tc>
          <w:tcPr>
            <w:tcW w:w="1710" w:type="dxa"/>
          </w:tcPr>
          <w:p w:rsidR="00AD6E02" w:rsidRPr="0089462D" w:rsidRDefault="00AD6E02" w:rsidP="00B07F4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4"/>
                <w:szCs w:val="24"/>
              </w:rPr>
            </w:pPr>
            <w:r w:rsidRPr="0089462D">
              <w:rPr>
                <w:color w:val="000000"/>
                <w:sz w:val="24"/>
                <w:szCs w:val="24"/>
              </w:rPr>
              <w:t xml:space="preserve">10 mg/l </w:t>
            </w:r>
          </w:p>
        </w:tc>
        <w:tc>
          <w:tcPr>
            <w:tcW w:w="1800" w:type="dxa"/>
          </w:tcPr>
          <w:p w:rsidR="00AD6E02" w:rsidRPr="0089462D" w:rsidRDefault="00AD6E02" w:rsidP="00B07F4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4"/>
                <w:szCs w:val="24"/>
              </w:rPr>
            </w:pPr>
            <w:r w:rsidRPr="0089462D">
              <w:rPr>
                <w:color w:val="000000"/>
                <w:sz w:val="24"/>
                <w:szCs w:val="24"/>
              </w:rPr>
              <w:t>15 mg/L</w:t>
            </w:r>
          </w:p>
        </w:tc>
        <w:tc>
          <w:tcPr>
            <w:tcW w:w="2857" w:type="dxa"/>
          </w:tcPr>
          <w:p w:rsidR="00AD6E02" w:rsidRPr="0089462D" w:rsidRDefault="00AD6E02" w:rsidP="00B07F4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4"/>
                <w:szCs w:val="24"/>
              </w:rPr>
            </w:pPr>
            <w:r w:rsidRPr="0089462D">
              <w:rPr>
                <w:color w:val="000000"/>
                <w:sz w:val="24"/>
                <w:szCs w:val="24"/>
              </w:rPr>
              <w:t>Domestic Guidelines</w:t>
            </w:r>
          </w:p>
        </w:tc>
      </w:tr>
      <w:tr w:rsidR="00AD6E02" w:rsidRPr="0089462D" w:rsidTr="00B07F41">
        <w:tc>
          <w:tcPr>
            <w:tcW w:w="2340" w:type="dxa"/>
          </w:tcPr>
          <w:p w:rsidR="00AD6E02" w:rsidRPr="0089462D" w:rsidRDefault="00AD6E02" w:rsidP="00B07F4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4"/>
                <w:szCs w:val="24"/>
              </w:rPr>
            </w:pPr>
            <w:r w:rsidRPr="0089462D">
              <w:rPr>
                <w:color w:val="000000"/>
                <w:sz w:val="24"/>
                <w:szCs w:val="24"/>
              </w:rPr>
              <w:t>TSS</w:t>
            </w:r>
          </w:p>
        </w:tc>
        <w:tc>
          <w:tcPr>
            <w:tcW w:w="1710" w:type="dxa"/>
          </w:tcPr>
          <w:p w:rsidR="00AD6E02" w:rsidRPr="0089462D" w:rsidRDefault="00AD6E02" w:rsidP="00B07F4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4"/>
                <w:szCs w:val="24"/>
              </w:rPr>
            </w:pPr>
            <w:r w:rsidRPr="0089462D">
              <w:rPr>
                <w:color w:val="000000"/>
                <w:sz w:val="24"/>
                <w:szCs w:val="24"/>
              </w:rPr>
              <w:t xml:space="preserve">30 mg/l </w:t>
            </w:r>
          </w:p>
        </w:tc>
        <w:tc>
          <w:tcPr>
            <w:tcW w:w="1800" w:type="dxa"/>
          </w:tcPr>
          <w:p w:rsidR="00AD6E02" w:rsidRPr="0089462D" w:rsidRDefault="00AD6E02" w:rsidP="00B07F4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4"/>
                <w:szCs w:val="24"/>
              </w:rPr>
            </w:pPr>
            <w:r w:rsidRPr="0089462D">
              <w:rPr>
                <w:color w:val="000000"/>
                <w:sz w:val="24"/>
                <w:szCs w:val="24"/>
              </w:rPr>
              <w:t>45 mg/L</w:t>
            </w:r>
          </w:p>
        </w:tc>
        <w:tc>
          <w:tcPr>
            <w:tcW w:w="2857" w:type="dxa"/>
          </w:tcPr>
          <w:p w:rsidR="00AD6E02" w:rsidRPr="0089462D" w:rsidRDefault="00AD6E02" w:rsidP="00B07F4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4"/>
                <w:szCs w:val="24"/>
              </w:rPr>
            </w:pPr>
            <w:r w:rsidRPr="0089462D">
              <w:rPr>
                <w:color w:val="000000"/>
                <w:sz w:val="24"/>
                <w:szCs w:val="24"/>
              </w:rPr>
              <w:t>Domestic Guidelines</w:t>
            </w:r>
          </w:p>
        </w:tc>
      </w:tr>
      <w:tr w:rsidR="00AD6E02" w:rsidRPr="0089462D" w:rsidTr="00B07F41">
        <w:tc>
          <w:tcPr>
            <w:tcW w:w="2340" w:type="dxa"/>
          </w:tcPr>
          <w:p w:rsidR="00AD6E02" w:rsidRPr="0089462D" w:rsidRDefault="00AD6E02" w:rsidP="00B07F4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4"/>
                <w:szCs w:val="24"/>
              </w:rPr>
            </w:pPr>
            <w:r w:rsidRPr="0089462D">
              <w:rPr>
                <w:color w:val="000000"/>
                <w:sz w:val="24"/>
                <w:szCs w:val="24"/>
              </w:rPr>
              <w:t>pH</w:t>
            </w:r>
          </w:p>
        </w:tc>
        <w:tc>
          <w:tcPr>
            <w:tcW w:w="1710" w:type="dxa"/>
          </w:tcPr>
          <w:p w:rsidR="00AD6E02" w:rsidRPr="0089462D" w:rsidRDefault="00AD6E02" w:rsidP="00B07F4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4"/>
                <w:szCs w:val="24"/>
              </w:rPr>
            </w:pPr>
            <w:r w:rsidRPr="0089462D">
              <w:rPr>
                <w:color w:val="000000"/>
                <w:sz w:val="24"/>
                <w:szCs w:val="24"/>
              </w:rPr>
              <w:t>6.0 S.U. (min.)</w:t>
            </w:r>
          </w:p>
        </w:tc>
        <w:tc>
          <w:tcPr>
            <w:tcW w:w="1800" w:type="dxa"/>
          </w:tcPr>
          <w:p w:rsidR="00AD6E02" w:rsidRPr="0089462D" w:rsidRDefault="00AD6E02" w:rsidP="00B07F4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4"/>
                <w:szCs w:val="24"/>
              </w:rPr>
            </w:pPr>
            <w:r w:rsidRPr="0089462D">
              <w:rPr>
                <w:color w:val="000000"/>
                <w:sz w:val="24"/>
                <w:szCs w:val="24"/>
              </w:rPr>
              <w:t>9.0 S.U.</w:t>
            </w:r>
          </w:p>
        </w:tc>
        <w:tc>
          <w:tcPr>
            <w:tcW w:w="2857" w:type="dxa"/>
          </w:tcPr>
          <w:p w:rsidR="00AD6E02" w:rsidRPr="0089462D" w:rsidRDefault="00AD6E02" w:rsidP="00B07F4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4"/>
                <w:szCs w:val="24"/>
              </w:rPr>
            </w:pPr>
            <w:r w:rsidRPr="0089462D">
              <w:rPr>
                <w:color w:val="000000"/>
                <w:sz w:val="24"/>
                <w:szCs w:val="24"/>
              </w:rPr>
              <w:t>MSWQS</w:t>
            </w:r>
          </w:p>
        </w:tc>
      </w:tr>
    </w:tbl>
    <w:p w:rsidR="003A1C90" w:rsidRPr="003A1C90" w:rsidRDefault="003A1C90" w:rsidP="00AD6E02">
      <w:pPr>
        <w:widowControl/>
        <w:ind w:firstLine="720"/>
        <w:rPr>
          <w:rFonts w:eastAsia="Times New Roman"/>
          <w:sz w:val="24"/>
          <w:szCs w:val="24"/>
        </w:rPr>
      </w:pPr>
    </w:p>
    <w:sectPr w:rsidR="003A1C90" w:rsidRPr="003A1C90">
      <w:footerReference w:type="default" r:id="rId7"/>
      <w:type w:val="continuous"/>
      <w:pgSz w:w="12240" w:h="15840"/>
      <w:pgMar w:top="1152" w:right="1440" w:bottom="1152" w:left="1440" w:header="1440" w:footer="9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C82" w:rsidRDefault="008F0C82">
      <w:r>
        <w:separator/>
      </w:r>
    </w:p>
  </w:endnote>
  <w:endnote w:type="continuationSeparator" w:id="0">
    <w:p w:rsidR="008F0C82" w:rsidRDefault="008F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F0C82">
    <w:pPr>
      <w:pStyle w:val="Heading8"/>
    </w:pPr>
  </w:p>
  <w:p w:rsidR="00000000" w:rsidRDefault="008F0C82">
    <w:pPr>
      <w:framePr w:w="5023" w:h="296" w:hRule="exact" w:wrap="notBeside" w:vAnchor="text" w:hAnchor="page" w:x="5761" w:y="47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FB61DA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  <w:p w:rsidR="00000000" w:rsidRDefault="008F0C82">
    <w:pPr>
      <w:rPr>
        <w:sz w:val="24"/>
        <w:szCs w:val="24"/>
      </w:rPr>
    </w:pPr>
    <w:r>
      <w:t>14745 PER20190001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C82" w:rsidRDefault="008F0C82">
      <w:r>
        <w:separator/>
      </w:r>
    </w:p>
  </w:footnote>
  <w:footnote w:type="continuationSeparator" w:id="0">
    <w:p w:rsidR="008F0C82" w:rsidRDefault="008F0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2880" w:hanging="28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upperRoman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  <w:rPr>
        <w:color w:val="000000"/>
      </w:rPr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A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0B05923"/>
    <w:multiLevelType w:val="singleLevel"/>
    <w:tmpl w:val="B97C7B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1B2F03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CE46C4"/>
    <w:multiLevelType w:val="multilevel"/>
    <w:tmpl w:val="378C563A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F1339"/>
    <w:multiLevelType w:val="multilevel"/>
    <w:tmpl w:val="D570D5AC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0D1679"/>
    <w:multiLevelType w:val="multilevel"/>
    <w:tmpl w:val="CFBACA16"/>
    <w:lvl w:ilvl="0">
      <w:start w:val="1"/>
      <w:numFmt w:val="upperRoman"/>
      <w:suff w:val="nothing"/>
      <w:lvlText w:val="Part %1. 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/>
        <w:bCs/>
        <w:i w:val="0"/>
        <w:iCs w:val="0"/>
      </w:rPr>
    </w:lvl>
    <w:lvl w:ilvl="2">
      <w:start w:val="1"/>
      <w:numFmt w:val="decimal"/>
      <w:pStyle w:val="Definitions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024"/>
        </w:tabs>
        <w:ind w:left="2736" w:hanging="432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34E61B5F"/>
    <w:multiLevelType w:val="singleLevel"/>
    <w:tmpl w:val="04090013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88F04B3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414F3CF8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4695057A"/>
    <w:multiLevelType w:val="multilevel"/>
    <w:tmpl w:val="C5889272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31A92"/>
    <w:multiLevelType w:val="multilevel"/>
    <w:tmpl w:val="028C231C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CA6F8D"/>
    <w:multiLevelType w:val="singleLevel"/>
    <w:tmpl w:val="0409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EE85E97"/>
    <w:multiLevelType w:val="hybridMultilevel"/>
    <w:tmpl w:val="E946A7A6"/>
    <w:lvl w:ilvl="0" w:tplc="75E8C506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C03D5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6730770D"/>
    <w:multiLevelType w:val="multilevel"/>
    <w:tmpl w:val="8BBC12DA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CE0623"/>
    <w:multiLevelType w:val="singleLevel"/>
    <w:tmpl w:val="18ACE2D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6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3"/>
  </w:num>
  <w:num w:numId="5">
    <w:abstractNumId w:val="23"/>
  </w:num>
  <w:num w:numId="6">
    <w:abstractNumId w:val="18"/>
  </w:num>
  <w:num w:numId="7">
    <w:abstractNumId w:val="6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</w:num>
  <w:num w:numId="8">
    <w:abstractNumId w:val="14"/>
  </w:num>
  <w:num w:numId="9">
    <w:abstractNumId w:val="20"/>
  </w:num>
  <w:num w:numId="10">
    <w:abstractNumId w:val="17"/>
  </w:num>
  <w:num w:numId="11">
    <w:abstractNumId w:val="15"/>
  </w:num>
  <w:num w:numId="12">
    <w:abstractNumId w:val="19"/>
  </w:num>
  <w:num w:numId="13">
    <w:abstractNumId w:val="22"/>
  </w:num>
  <w:num w:numId="14">
    <w:abstractNumId w:val="12"/>
  </w:num>
  <w:num w:numId="15">
    <w:abstractNumId w:val="10"/>
  </w:num>
  <w:num w:numId="16">
    <w:abstractNumId w:val="24"/>
  </w:num>
  <w:num w:numId="17">
    <w:abstractNumId w:val="12"/>
    <w:lvlOverride w:ilvl="0">
      <w:startOverride w:val="9"/>
    </w:lvlOverride>
  </w:num>
  <w:num w:numId="18">
    <w:abstractNumId w:val="11"/>
  </w:num>
  <w:num w:numId="19">
    <w:abstractNumId w:val="16"/>
    <w:lvlOverride w:ilvl="0">
      <w:startOverride w:val="1"/>
    </w:lvlOverride>
  </w:num>
  <w:num w:numId="2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mirrorMargin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90"/>
    <w:rsid w:val="00046817"/>
    <w:rsid w:val="003A1C90"/>
    <w:rsid w:val="008F0C82"/>
    <w:rsid w:val="00AD6E02"/>
    <w:rsid w:val="00FB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63DAF"/>
  <w14:defaultImageDpi w14:val="0"/>
  <w15:docId w15:val="{AC34CDAB-6B95-4CD3-9C12-DA36CD4F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4680"/>
      </w:tabs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420"/>
        <w:tab w:val="left" w:pos="3780"/>
        <w:tab w:val="left" w:pos="4050"/>
        <w:tab w:val="bar" w:pos="441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15" w:lineRule="auto"/>
      <w:ind w:left="3420" w:hanging="2700"/>
      <w:outlineLvl w:val="1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100"/>
        <w:tab w:val="left" w:pos="8640"/>
        <w:tab w:val="left" w:pos="9360"/>
      </w:tabs>
      <w:spacing w:line="227" w:lineRule="auto"/>
      <w:ind w:firstLine="72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100"/>
        <w:tab w:val="left" w:pos="8640"/>
        <w:tab w:val="left" w:pos="9360"/>
      </w:tabs>
      <w:spacing w:line="227" w:lineRule="auto"/>
      <w:ind w:left="720" w:hanging="72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-990"/>
        <w:tab w:val="left" w:pos="-720"/>
        <w:tab w:val="left" w:pos="0"/>
        <w:tab w:val="left" w:pos="720"/>
        <w:tab w:val="left" w:pos="1440"/>
        <w:tab w:val="left" w:pos="1620"/>
        <w:tab w:val="left" w:pos="2250"/>
        <w:tab w:val="left" w:pos="2880"/>
        <w:tab w:val="left" w:pos="3420"/>
        <w:tab w:val="left" w:pos="3780"/>
        <w:tab w:val="left" w:pos="3960"/>
        <w:tab w:val="left" w:pos="5040"/>
        <w:tab w:val="left" w:pos="5490"/>
        <w:tab w:val="left" w:pos="6480"/>
        <w:tab w:val="left" w:pos="7020"/>
        <w:tab w:val="left" w:pos="7110"/>
        <w:tab w:val="left" w:pos="7920"/>
        <w:tab w:val="left" w:pos="8460"/>
        <w:tab w:val="left" w:pos="9360"/>
      </w:tabs>
      <w:spacing w:line="214" w:lineRule="auto"/>
      <w:ind w:left="6750" w:hanging="3330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-990"/>
        <w:tab w:val="left" w:pos="-720"/>
        <w:tab w:val="left" w:pos="0"/>
        <w:tab w:val="left" w:pos="720"/>
        <w:tab w:val="left" w:pos="1620"/>
        <w:tab w:val="left" w:pos="2250"/>
        <w:tab w:val="left" w:pos="2880"/>
        <w:tab w:val="left" w:pos="3420"/>
        <w:tab w:val="left" w:pos="378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left="7920" w:hanging="6300"/>
      <w:outlineLvl w:val="5"/>
    </w:pPr>
    <w:rPr>
      <w:color w:val="00000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-990"/>
        <w:tab w:val="left" w:pos="-720"/>
        <w:tab w:val="left" w:pos="0"/>
        <w:tab w:val="left" w:pos="720"/>
        <w:tab w:val="left" w:pos="1620"/>
        <w:tab w:val="left" w:pos="2250"/>
        <w:tab w:val="left" w:pos="2880"/>
        <w:tab w:val="left" w:pos="3420"/>
        <w:tab w:val="left" w:pos="378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jc w:val="center"/>
      <w:outlineLvl w:val="6"/>
    </w:pPr>
    <w:rPr>
      <w:color w:val="000000"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line="240" w:lineRule="exact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numPr>
        <w:numId w:val="14"/>
      </w:numPr>
      <w:tabs>
        <w:tab w:val="left" w:pos="-990"/>
        <w:tab w:val="left" w:pos="-720"/>
        <w:tab w:val="left" w:pos="0"/>
        <w:tab w:val="left" w:pos="1620"/>
        <w:tab w:val="left" w:pos="2250"/>
        <w:tab w:val="left" w:pos="2880"/>
        <w:tab w:val="left" w:pos="3420"/>
        <w:tab w:val="left" w:pos="3780"/>
        <w:tab w:val="left" w:pos="5040"/>
        <w:tab w:val="left" w:pos="5490"/>
        <w:tab w:val="left" w:pos="6480"/>
        <w:tab w:val="left" w:pos="6750"/>
        <w:tab w:val="left" w:pos="7920"/>
        <w:tab w:val="left" w:pos="8460"/>
        <w:tab w:val="left" w:pos="9360"/>
      </w:tabs>
      <w:spacing w:line="223" w:lineRule="auto"/>
      <w:outlineLvl w:val="8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character" w:styleId="FootnoteReference">
    <w:name w:val="footnote reference"/>
    <w:basedOn w:val="DefaultParagraphFont"/>
    <w:uiPriority w:val="99"/>
  </w:style>
  <w:style w:type="paragraph" w:customStyle="1" w:styleId="Level1">
    <w:name w:val="Level 1"/>
    <w:basedOn w:val="Normal"/>
    <w:uiPriority w:val="99"/>
    <w:pPr>
      <w:numPr>
        <w:numId w:val="2"/>
      </w:numPr>
      <w:ind w:left="720" w:hanging="720"/>
      <w:outlineLvl w:val="0"/>
    </w:pPr>
  </w:style>
  <w:style w:type="paragraph" w:customStyle="1" w:styleId="Level3">
    <w:name w:val="Level 3"/>
    <w:basedOn w:val="Normal"/>
    <w:uiPriority w:val="99"/>
    <w:pPr>
      <w:numPr>
        <w:ilvl w:val="2"/>
        <w:numId w:val="3"/>
      </w:numPr>
      <w:ind w:left="2160" w:hanging="720"/>
      <w:outlineLvl w:val="2"/>
    </w:pPr>
  </w:style>
  <w:style w:type="paragraph" w:styleId="BodyText2">
    <w:name w:val="Body Text 2"/>
    <w:basedOn w:val="Normal"/>
    <w:link w:val="BodyText2Char"/>
    <w:uiPriority w:val="99"/>
    <w:pPr>
      <w:tabs>
        <w:tab w:val="left" w:pos="-990"/>
        <w:tab w:val="left" w:pos="-720"/>
        <w:tab w:val="left" w:pos="0"/>
        <w:tab w:val="left" w:pos="720"/>
        <w:tab w:val="left" w:pos="1620"/>
        <w:tab w:val="left" w:pos="2250"/>
        <w:tab w:val="left" w:pos="2880"/>
        <w:tab w:val="left" w:pos="3420"/>
        <w:tab w:val="left" w:pos="3780"/>
        <w:tab w:val="left" w:pos="5040"/>
        <w:tab w:val="left" w:pos="5490"/>
        <w:tab w:val="left" w:pos="6480"/>
        <w:tab w:val="left" w:pos="6750"/>
        <w:tab w:val="left" w:pos="7920"/>
        <w:tab w:val="left" w:pos="8460"/>
        <w:tab w:val="left" w:pos="9360"/>
      </w:tabs>
      <w:spacing w:line="215" w:lineRule="auto"/>
      <w:ind w:right="-270"/>
    </w:pPr>
    <w:rPr>
      <w:b/>
      <w:bCs/>
      <w:color w:val="FF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-990"/>
        <w:tab w:val="left" w:pos="-720"/>
        <w:tab w:val="left" w:pos="0"/>
        <w:tab w:val="left" w:pos="720"/>
        <w:tab w:val="left" w:pos="1620"/>
        <w:tab w:val="left" w:pos="2250"/>
        <w:tab w:val="left" w:pos="2880"/>
        <w:tab w:val="left" w:pos="3420"/>
        <w:tab w:val="left" w:pos="3780"/>
        <w:tab w:val="left" w:pos="5040"/>
        <w:tab w:val="left" w:pos="5490"/>
        <w:tab w:val="left" w:pos="6480"/>
        <w:tab w:val="left" w:pos="6750"/>
        <w:tab w:val="left" w:pos="7920"/>
        <w:tab w:val="left" w:pos="8460"/>
        <w:tab w:val="left" w:pos="9360"/>
      </w:tabs>
      <w:spacing w:line="215" w:lineRule="auto"/>
      <w:ind w:right="-270"/>
    </w:pPr>
    <w:rPr>
      <w:i/>
      <w:iCs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780"/>
        <w:tab w:val="left" w:pos="405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15" w:lineRule="auto"/>
      <w:ind w:left="720"/>
    </w:pPr>
    <w:rPr>
      <w:color w:val="00000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pPr>
      <w:tabs>
        <w:tab w:val="left" w:pos="-990"/>
        <w:tab w:val="left" w:pos="-720"/>
        <w:tab w:val="left" w:pos="0"/>
        <w:tab w:val="left" w:pos="720"/>
        <w:tab w:val="left" w:pos="1440"/>
        <w:tab w:val="left" w:pos="1620"/>
        <w:tab w:val="left" w:pos="2250"/>
        <w:tab w:val="left" w:pos="2880"/>
        <w:tab w:val="left" w:pos="3420"/>
        <w:tab w:val="left" w:pos="3960"/>
        <w:tab w:val="left" w:pos="5040"/>
        <w:tab w:val="left" w:pos="5580"/>
        <w:tab w:val="left" w:pos="6480"/>
        <w:tab w:val="left" w:pos="6750"/>
        <w:tab w:val="left" w:pos="7020"/>
        <w:tab w:val="left" w:pos="7920"/>
        <w:tab w:val="left" w:pos="8460"/>
        <w:tab w:val="left" w:pos="9360"/>
      </w:tabs>
      <w:spacing w:line="214" w:lineRule="auto"/>
      <w:ind w:left="8460" w:right="-270" w:hanging="8460"/>
    </w:pPr>
    <w:rPr>
      <w:color w:val="00000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tabs>
        <w:tab w:val="left" w:pos="-245"/>
        <w:tab w:val="left" w:pos="0"/>
      </w:tabs>
      <w:spacing w:line="215" w:lineRule="auto"/>
      <w:ind w:right="-72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Times New Roman" w:hAnsi="Times New Roman" w:cs="Times New Roman"/>
      <w:sz w:val="16"/>
      <w:szCs w:val="16"/>
    </w:rPr>
  </w:style>
  <w:style w:type="paragraph" w:customStyle="1" w:styleId="Definitions">
    <w:name w:val="Definitions"/>
    <w:basedOn w:val="Normal"/>
    <w:uiPriority w:val="99"/>
    <w:pPr>
      <w:numPr>
        <w:ilvl w:val="2"/>
        <w:numId w:val="8"/>
      </w:numPr>
      <w:tabs>
        <w:tab w:val="left" w:pos="-1440"/>
      </w:tabs>
      <w:spacing w:after="240" w:line="216" w:lineRule="auto"/>
      <w:jc w:val="both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numPr>
        <w:ilvl w:val="3"/>
      </w:numPr>
      <w:tabs>
        <w:tab w:val="left" w:pos="-1440"/>
        <w:tab w:val="num" w:pos="360"/>
        <w:tab w:val="left" w:pos="720"/>
      </w:tabs>
      <w:spacing w:after="240" w:line="216" w:lineRule="auto"/>
      <w:ind w:left="1440" w:hanging="1440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Times New Roman" w:hAnsi="Times New Roman" w:cs="Times New Roman"/>
      <w:sz w:val="16"/>
      <w:szCs w:val="16"/>
    </w:rPr>
  </w:style>
  <w:style w:type="paragraph" w:customStyle="1" w:styleId="ReferenceLine">
    <w:name w:val="Reference Line"/>
    <w:basedOn w:val="BodyText"/>
    <w:uiPriority w:val="99"/>
    <w:rsid w:val="003A1C90"/>
    <w:pPr>
      <w:tabs>
        <w:tab w:val="clear" w:pos="-990"/>
        <w:tab w:val="clear" w:pos="-720"/>
        <w:tab w:val="clear" w:pos="0"/>
        <w:tab w:val="clear" w:pos="720"/>
        <w:tab w:val="clear" w:pos="1620"/>
        <w:tab w:val="clear" w:pos="2250"/>
        <w:tab w:val="clear" w:pos="2880"/>
        <w:tab w:val="clear" w:pos="3420"/>
        <w:tab w:val="clear" w:pos="3780"/>
        <w:tab w:val="clear" w:pos="5040"/>
        <w:tab w:val="clear" w:pos="5490"/>
        <w:tab w:val="clear" w:pos="6480"/>
        <w:tab w:val="clear" w:pos="6750"/>
        <w:tab w:val="clear" w:pos="7920"/>
        <w:tab w:val="clear" w:pos="8460"/>
        <w:tab w:val="clear" w:pos="9360"/>
      </w:tabs>
      <w:spacing w:after="120" w:line="240" w:lineRule="auto"/>
      <w:ind w:right="0"/>
    </w:pPr>
    <w:rPr>
      <w:rFonts w:eastAsia="Times New Roman"/>
      <w:i w:val="0"/>
      <w:iCs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 RATIONALE</vt:lpstr>
    </vt:vector>
  </TitlesOfParts>
  <Company>Dell Computer Corporation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 RATIONALE</dc:title>
  <dc:subject/>
  <dc:creator>Preferred Customer</dc:creator>
  <cp:keywords/>
  <dc:description/>
  <cp:lastModifiedBy>Becky Williams</cp:lastModifiedBy>
  <cp:revision>2</cp:revision>
  <cp:lastPrinted>2019-03-13T16:39:00Z</cp:lastPrinted>
  <dcterms:created xsi:type="dcterms:W3CDTF">2019-03-13T16:39:00Z</dcterms:created>
  <dcterms:modified xsi:type="dcterms:W3CDTF">2019-03-13T16:39:00Z</dcterms:modified>
</cp:coreProperties>
</file>