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5CE89" w14:textId="77777777" w:rsidR="00803DE3" w:rsidRDefault="00803DE3">
      <w:pPr>
        <w:pStyle w:val="Caption"/>
        <w:jc w:val="center"/>
        <w:rPr>
          <w:sz w:val="20"/>
          <w:szCs w:val="20"/>
        </w:rPr>
      </w:pPr>
      <w:bookmarkStart w:id="0" w:name="PN"/>
      <w:r>
        <w:rPr>
          <w:sz w:val="20"/>
          <w:szCs w:val="20"/>
        </w:rPr>
        <w:t>Public Notice</w:t>
      </w:r>
      <w:bookmarkEnd w:id="0"/>
    </w:p>
    <w:p w14:paraId="2531471F" w14:textId="77777777" w:rsidR="00803DE3" w:rsidRDefault="00803DE3">
      <w:pPr>
        <w:tabs>
          <w:tab w:val="center" w:pos="4650"/>
        </w:tabs>
        <w:jc w:val="center"/>
        <w:rPr>
          <w:color w:val="000000"/>
        </w:rPr>
      </w:pPr>
      <w:smartTag w:uri="urn:schemas-microsoft-com:office:smarttags" w:element="State">
        <w:smartTag w:uri="urn:schemas-microsoft-com:office:smarttags" w:element="place">
          <w:r>
            <w:rPr>
              <w:color w:val="000000"/>
            </w:rPr>
            <w:t>Mississippi</w:t>
          </w:r>
        </w:smartTag>
      </w:smartTag>
      <w:r>
        <w:rPr>
          <w:color w:val="000000"/>
        </w:rPr>
        <w:t xml:space="preserve"> Environmental Quality Permit Board</w:t>
      </w:r>
    </w:p>
    <w:p w14:paraId="6E823292" w14:textId="77777777" w:rsidR="006038C2" w:rsidRDefault="006038C2" w:rsidP="006038C2">
      <w:pPr>
        <w:tabs>
          <w:tab w:val="center" w:pos="4650"/>
        </w:tabs>
        <w:jc w:val="center"/>
        <w:rPr>
          <w:color w:val="000000"/>
        </w:rPr>
      </w:pPr>
      <w:r w:rsidRPr="009A1B1C">
        <w:rPr>
          <w:color w:val="000000"/>
        </w:rPr>
        <w:t>P. O. Box 2261</w:t>
      </w:r>
      <w:r>
        <w:rPr>
          <w:color w:val="000000"/>
        </w:rPr>
        <w:t xml:space="preserve"> | </w:t>
      </w:r>
      <w:r w:rsidRPr="009A1B1C">
        <w:rPr>
          <w:color w:val="000000"/>
        </w:rPr>
        <w:t>Jackson, MS 39225</w:t>
      </w:r>
    </w:p>
    <w:p w14:paraId="13DB01BA" w14:textId="77777777" w:rsidR="006038C2" w:rsidRDefault="006038C2" w:rsidP="006038C2">
      <w:pPr>
        <w:tabs>
          <w:tab w:val="center" w:pos="4650"/>
        </w:tabs>
        <w:jc w:val="center"/>
        <w:rPr>
          <w:color w:val="000000"/>
        </w:rPr>
      </w:pPr>
      <w:r>
        <w:rPr>
          <w:color w:val="000000"/>
        </w:rPr>
        <w:t xml:space="preserve">515 East Amite St. | </w:t>
      </w:r>
      <w:r w:rsidRPr="009A1B1C">
        <w:rPr>
          <w:color w:val="000000"/>
        </w:rPr>
        <w:t>Jackson, MS 392</w:t>
      </w:r>
      <w:r>
        <w:rPr>
          <w:color w:val="000000"/>
        </w:rPr>
        <w:t>01</w:t>
      </w:r>
    </w:p>
    <w:p w14:paraId="53DE0B9E" w14:textId="77777777" w:rsidR="00803DE3" w:rsidRDefault="00803DE3" w:rsidP="009A1B1C">
      <w:pPr>
        <w:tabs>
          <w:tab w:val="center" w:pos="4650"/>
        </w:tabs>
        <w:jc w:val="center"/>
        <w:rPr>
          <w:color w:val="000000"/>
        </w:rPr>
      </w:pPr>
      <w:r>
        <w:rPr>
          <w:color w:val="000000"/>
        </w:rPr>
        <w:t>Telephone No. (601) 961-5171</w:t>
      </w:r>
    </w:p>
    <w:p w14:paraId="08709E71" w14:textId="77777777" w:rsidR="0059343A" w:rsidRDefault="0059343A" w:rsidP="0059343A">
      <w:pPr>
        <w:tabs>
          <w:tab w:val="center" w:pos="4650"/>
        </w:tabs>
        <w:jc w:val="center"/>
        <w:rPr>
          <w:color w:val="000000"/>
        </w:rPr>
      </w:pPr>
    </w:p>
    <w:p w14:paraId="637B1A0F" w14:textId="77777777" w:rsidR="00803DE3" w:rsidRDefault="0059343A" w:rsidP="0059343A">
      <w:pPr>
        <w:tabs>
          <w:tab w:val="right" w:pos="9360"/>
        </w:tabs>
        <w:rPr>
          <w:color w:val="000000"/>
        </w:rPr>
      </w:pPr>
      <w:r>
        <w:rPr>
          <w:color w:val="000000"/>
        </w:rPr>
        <w:t xml:space="preserve">Public Notice Start Date: </w:t>
      </w:r>
      <w:r w:rsidR="009F196C">
        <w:rPr>
          <w:color w:val="000000"/>
        </w:rPr>
        <w:t>April 22</w:t>
      </w:r>
      <w:r w:rsidR="009F196C" w:rsidRPr="009F196C">
        <w:rPr>
          <w:color w:val="000000"/>
        </w:rPr>
        <w:t>, 2021</w:t>
      </w:r>
      <w:r>
        <w:rPr>
          <w:color w:val="000000"/>
        </w:rPr>
        <w:tab/>
        <w:t xml:space="preserve">MDEQ Contact: </w:t>
      </w:r>
      <w:r w:rsidR="009F196C" w:rsidRPr="009F196C">
        <w:rPr>
          <w:color w:val="000000"/>
        </w:rPr>
        <w:t>Carla Brown</w:t>
      </w:r>
    </w:p>
    <w:p w14:paraId="04A39675" w14:textId="77777777" w:rsidR="0059343A" w:rsidRPr="0059343A" w:rsidRDefault="0059343A" w:rsidP="0059343A">
      <w:pPr>
        <w:tabs>
          <w:tab w:val="right" w:pos="9360"/>
        </w:tabs>
        <w:rPr>
          <w:color w:val="000000"/>
        </w:rPr>
      </w:pPr>
    </w:p>
    <w:p w14:paraId="12CFB44A" w14:textId="77777777" w:rsidR="009F196C" w:rsidRDefault="009F196C">
      <w:pPr>
        <w:pStyle w:val="BodyText2"/>
        <w:spacing w:after="120"/>
        <w:rPr>
          <w:sz w:val="20"/>
          <w:szCs w:val="20"/>
        </w:rPr>
      </w:pPr>
      <w:proofErr w:type="spellStart"/>
      <w:r w:rsidRPr="009F196C">
        <w:rPr>
          <w:sz w:val="20"/>
          <w:szCs w:val="20"/>
        </w:rPr>
        <w:t>Roxul</w:t>
      </w:r>
      <w:proofErr w:type="spellEnd"/>
      <w:r w:rsidRPr="009F196C">
        <w:rPr>
          <w:sz w:val="20"/>
          <w:szCs w:val="20"/>
        </w:rPr>
        <w:t xml:space="preserve"> USA, Inc. d/b/a ROCKWO</w:t>
      </w:r>
      <w:r w:rsidR="006D0DDB">
        <w:rPr>
          <w:sz w:val="20"/>
          <w:szCs w:val="20"/>
        </w:rPr>
        <w:t xml:space="preserve">OL, located at 4594 Cayce Road </w:t>
      </w:r>
      <w:r w:rsidRPr="009F196C">
        <w:rPr>
          <w:sz w:val="20"/>
          <w:szCs w:val="20"/>
        </w:rPr>
        <w:t>in Byhalia, MS, (662) 629-0803,</w:t>
      </w:r>
      <w:r w:rsidR="00803DE3">
        <w:rPr>
          <w:sz w:val="20"/>
          <w:szCs w:val="20"/>
        </w:rPr>
        <w:t xml:space="preserve"> has applied to the Mississippi Department of Environmental Quality</w:t>
      </w:r>
      <w:r w:rsidR="001F3AB9">
        <w:rPr>
          <w:sz w:val="20"/>
          <w:szCs w:val="20"/>
        </w:rPr>
        <w:t xml:space="preserve"> (MDEQ)</w:t>
      </w:r>
      <w:r w:rsidR="00803DE3">
        <w:rPr>
          <w:sz w:val="20"/>
          <w:szCs w:val="20"/>
        </w:rPr>
        <w:t xml:space="preserve"> for the following permitting action</w:t>
      </w:r>
      <w:r w:rsidRPr="009F196C">
        <w:rPr>
          <w:sz w:val="20"/>
          <w:szCs w:val="20"/>
        </w:rPr>
        <w:t xml:space="preserve">s: Issuance of the </w:t>
      </w:r>
      <w:r w:rsidR="00F62A79">
        <w:rPr>
          <w:sz w:val="20"/>
          <w:szCs w:val="20"/>
        </w:rPr>
        <w:t>i</w:t>
      </w:r>
      <w:r w:rsidRPr="009F196C">
        <w:rPr>
          <w:sz w:val="20"/>
          <w:szCs w:val="20"/>
        </w:rPr>
        <w:t>nitial Title</w:t>
      </w:r>
      <w:r w:rsidR="00F62A79">
        <w:rPr>
          <w:sz w:val="20"/>
          <w:szCs w:val="20"/>
        </w:rPr>
        <w:t xml:space="preserve"> V Operating Permit (TVOP) and m</w:t>
      </w:r>
      <w:r w:rsidRPr="009F196C">
        <w:rPr>
          <w:sz w:val="20"/>
          <w:szCs w:val="20"/>
        </w:rPr>
        <w:t xml:space="preserve">odification </w:t>
      </w:r>
      <w:r w:rsidR="00210A17">
        <w:rPr>
          <w:sz w:val="20"/>
          <w:szCs w:val="20"/>
        </w:rPr>
        <w:t>to</w:t>
      </w:r>
      <w:r w:rsidRPr="009F196C">
        <w:rPr>
          <w:sz w:val="20"/>
          <w:szCs w:val="20"/>
        </w:rPr>
        <w:t xml:space="preserve"> the Prevention of Significant Deterioration (PSD) Construction Permit </w:t>
      </w:r>
      <w:r w:rsidR="00F62A79">
        <w:rPr>
          <w:sz w:val="20"/>
          <w:szCs w:val="20"/>
        </w:rPr>
        <w:t xml:space="preserve">first </w:t>
      </w:r>
      <w:r w:rsidRPr="009F196C">
        <w:rPr>
          <w:sz w:val="20"/>
          <w:szCs w:val="20"/>
        </w:rPr>
        <w:t xml:space="preserve">issued </w:t>
      </w:r>
      <w:r w:rsidR="00F62A79">
        <w:rPr>
          <w:sz w:val="20"/>
          <w:szCs w:val="20"/>
        </w:rPr>
        <w:t xml:space="preserve">on </w:t>
      </w:r>
      <w:r w:rsidRPr="009F196C">
        <w:rPr>
          <w:sz w:val="20"/>
          <w:szCs w:val="20"/>
        </w:rPr>
        <w:t>August 22, 2012 (Air Permit Ref. No. 1780-00052)</w:t>
      </w:r>
      <w:r w:rsidR="00803DE3">
        <w:rPr>
          <w:sz w:val="20"/>
          <w:szCs w:val="20"/>
        </w:rPr>
        <w:t xml:space="preserve">.  </w:t>
      </w:r>
    </w:p>
    <w:p w14:paraId="45442DAF" w14:textId="77777777" w:rsidR="00803DE3" w:rsidRDefault="009F196C">
      <w:pPr>
        <w:pStyle w:val="BodyText2"/>
        <w:spacing w:after="120"/>
        <w:rPr>
          <w:sz w:val="20"/>
          <w:szCs w:val="20"/>
        </w:rPr>
      </w:pPr>
      <w:proofErr w:type="spellStart"/>
      <w:r w:rsidRPr="009F196C">
        <w:rPr>
          <w:sz w:val="20"/>
          <w:szCs w:val="20"/>
        </w:rPr>
        <w:t>Roxul</w:t>
      </w:r>
      <w:proofErr w:type="spellEnd"/>
      <w:r w:rsidRPr="009F196C">
        <w:rPr>
          <w:sz w:val="20"/>
          <w:szCs w:val="20"/>
        </w:rPr>
        <w:t xml:space="preserve"> USA, Inc. d/b/a ROCKWOOL (ROCKWOOL)</w:t>
      </w:r>
      <w:r>
        <w:rPr>
          <w:sz w:val="20"/>
          <w:szCs w:val="20"/>
        </w:rPr>
        <w:t xml:space="preserve"> is a subsidiary of Rockwool International and manufactures mineral wool insulation and associated products for residential, commercial, and industrial applications. </w:t>
      </w:r>
      <w:r w:rsidR="00F1600F">
        <w:rPr>
          <w:sz w:val="20"/>
          <w:szCs w:val="20"/>
        </w:rPr>
        <w:t xml:space="preserve"> </w:t>
      </w:r>
      <w:r w:rsidR="00210A17">
        <w:rPr>
          <w:sz w:val="20"/>
          <w:szCs w:val="20"/>
        </w:rPr>
        <w:t xml:space="preserve">ROCKWOOL’s operations fall within SIC Code </w:t>
      </w:r>
      <w:r w:rsidR="00210A17" w:rsidRPr="009F196C">
        <w:rPr>
          <w:sz w:val="20"/>
          <w:szCs w:val="20"/>
        </w:rPr>
        <w:t xml:space="preserve">3296 </w:t>
      </w:r>
      <w:r w:rsidR="00F1600F">
        <w:rPr>
          <w:sz w:val="20"/>
          <w:szCs w:val="20"/>
        </w:rPr>
        <w:t>–</w:t>
      </w:r>
      <w:r w:rsidR="00210A17" w:rsidRPr="009F196C">
        <w:rPr>
          <w:sz w:val="20"/>
          <w:szCs w:val="20"/>
        </w:rPr>
        <w:t xml:space="preserve"> Mineral Wool Manufacturing</w:t>
      </w:r>
      <w:r w:rsidR="00210A17">
        <w:rPr>
          <w:sz w:val="20"/>
          <w:szCs w:val="20"/>
        </w:rPr>
        <w:t>.</w:t>
      </w:r>
      <w:r>
        <w:rPr>
          <w:sz w:val="20"/>
          <w:szCs w:val="20"/>
        </w:rPr>
        <w:t xml:space="preserve"> </w:t>
      </w:r>
      <w:r w:rsidR="00F1600F">
        <w:rPr>
          <w:sz w:val="20"/>
          <w:szCs w:val="20"/>
        </w:rPr>
        <w:t xml:space="preserve"> </w:t>
      </w:r>
      <w:r>
        <w:rPr>
          <w:sz w:val="20"/>
          <w:szCs w:val="20"/>
        </w:rPr>
        <w:t xml:space="preserve">ROCKWOOL was issued a PSD Construction Permit on August 22, 2012, allowing construction of air emissions </w:t>
      </w:r>
      <w:r w:rsidR="00F62A79">
        <w:rPr>
          <w:sz w:val="20"/>
          <w:szCs w:val="20"/>
        </w:rPr>
        <w:t xml:space="preserve">equipment related to two Mineral Wool Lines, a Recycle Plant, a Bitumen Line, a </w:t>
      </w:r>
      <w:proofErr w:type="spellStart"/>
      <w:r w:rsidR="00F62A79">
        <w:rPr>
          <w:sz w:val="20"/>
          <w:szCs w:val="20"/>
        </w:rPr>
        <w:t>Rockfon</w:t>
      </w:r>
      <w:proofErr w:type="spellEnd"/>
      <w:r w:rsidR="00F62A79">
        <w:rPr>
          <w:sz w:val="20"/>
          <w:szCs w:val="20"/>
        </w:rPr>
        <w:t xml:space="preserve"> Line,</w:t>
      </w:r>
      <w:r w:rsidR="00F62A79" w:rsidRPr="00F62A79">
        <w:rPr>
          <w:sz w:val="20"/>
          <w:szCs w:val="20"/>
        </w:rPr>
        <w:t xml:space="preserve"> </w:t>
      </w:r>
      <w:r w:rsidR="00F62A79">
        <w:rPr>
          <w:sz w:val="20"/>
          <w:szCs w:val="20"/>
        </w:rPr>
        <w:t>and other ancillary air emissions equipment supporting these operations</w:t>
      </w:r>
      <w:r>
        <w:rPr>
          <w:sz w:val="20"/>
          <w:szCs w:val="20"/>
        </w:rPr>
        <w:t xml:space="preserve">. </w:t>
      </w:r>
      <w:r w:rsidR="00F1600F">
        <w:rPr>
          <w:sz w:val="20"/>
          <w:szCs w:val="20"/>
        </w:rPr>
        <w:t xml:space="preserve"> </w:t>
      </w:r>
      <w:r>
        <w:rPr>
          <w:sz w:val="20"/>
          <w:szCs w:val="20"/>
        </w:rPr>
        <w:t xml:space="preserve">The PSD Construction Permit was </w:t>
      </w:r>
      <w:r w:rsidR="007C1FA1">
        <w:rPr>
          <w:sz w:val="20"/>
          <w:szCs w:val="20"/>
        </w:rPr>
        <w:t xml:space="preserve">subsequently </w:t>
      </w:r>
      <w:r>
        <w:rPr>
          <w:sz w:val="20"/>
          <w:szCs w:val="20"/>
        </w:rPr>
        <w:t xml:space="preserve">modified on </w:t>
      </w:r>
      <w:r w:rsidRPr="009F196C">
        <w:rPr>
          <w:sz w:val="20"/>
          <w:szCs w:val="20"/>
        </w:rPr>
        <w:t xml:space="preserve">February 25, 2014 and February 1, 2017 to address “as-built” changes. </w:t>
      </w:r>
      <w:r w:rsidR="00F1600F">
        <w:rPr>
          <w:sz w:val="20"/>
          <w:szCs w:val="20"/>
        </w:rPr>
        <w:t xml:space="preserve"> </w:t>
      </w:r>
      <w:r w:rsidR="00F62A79">
        <w:rPr>
          <w:sz w:val="20"/>
          <w:szCs w:val="20"/>
        </w:rPr>
        <w:t>C</w:t>
      </w:r>
      <w:r w:rsidRPr="009F196C">
        <w:rPr>
          <w:sz w:val="20"/>
          <w:szCs w:val="20"/>
        </w:rPr>
        <w:t>ons</w:t>
      </w:r>
      <w:r w:rsidR="00F62A79">
        <w:rPr>
          <w:sz w:val="20"/>
          <w:szCs w:val="20"/>
        </w:rPr>
        <w:t xml:space="preserve">truction of Mineral Wool Line 1, </w:t>
      </w:r>
      <w:r w:rsidRPr="009F196C">
        <w:rPr>
          <w:sz w:val="20"/>
          <w:szCs w:val="20"/>
        </w:rPr>
        <w:t>the Recycle Plant</w:t>
      </w:r>
      <w:r w:rsidR="00F62A79">
        <w:rPr>
          <w:sz w:val="20"/>
          <w:szCs w:val="20"/>
        </w:rPr>
        <w:t xml:space="preserve">, the </w:t>
      </w:r>
      <w:proofErr w:type="spellStart"/>
      <w:r w:rsidR="00F62A79">
        <w:rPr>
          <w:sz w:val="20"/>
          <w:szCs w:val="20"/>
        </w:rPr>
        <w:t>Rockfon</w:t>
      </w:r>
      <w:proofErr w:type="spellEnd"/>
      <w:r w:rsidR="00F62A79">
        <w:rPr>
          <w:sz w:val="20"/>
          <w:szCs w:val="20"/>
        </w:rPr>
        <w:t xml:space="preserve"> Line, and ancillary support equipment for these operations</w:t>
      </w:r>
      <w:r w:rsidRPr="009F196C">
        <w:rPr>
          <w:sz w:val="20"/>
          <w:szCs w:val="20"/>
        </w:rPr>
        <w:t xml:space="preserve"> has been completed. </w:t>
      </w:r>
      <w:r w:rsidR="00F1600F">
        <w:rPr>
          <w:sz w:val="20"/>
          <w:szCs w:val="20"/>
        </w:rPr>
        <w:t xml:space="preserve"> </w:t>
      </w:r>
      <w:r w:rsidR="00F62A79">
        <w:rPr>
          <w:sz w:val="20"/>
          <w:szCs w:val="20"/>
        </w:rPr>
        <w:t>However,</w:t>
      </w:r>
      <w:r>
        <w:rPr>
          <w:sz w:val="20"/>
          <w:szCs w:val="20"/>
        </w:rPr>
        <w:t xml:space="preserve"> ROCKWOOL did not undertake </w:t>
      </w:r>
      <w:r w:rsidR="00F62A79">
        <w:rPr>
          <w:sz w:val="20"/>
          <w:szCs w:val="20"/>
        </w:rPr>
        <w:t>the second phase of construction allowed by</w:t>
      </w:r>
      <w:r w:rsidR="007C1FA1">
        <w:rPr>
          <w:sz w:val="20"/>
          <w:szCs w:val="20"/>
        </w:rPr>
        <w:t xml:space="preserve"> the PSD Construction Permit; therefore,</w:t>
      </w:r>
      <w:r>
        <w:rPr>
          <w:sz w:val="20"/>
          <w:szCs w:val="20"/>
        </w:rPr>
        <w:t xml:space="preserve"> the PSD Construction Permit is being modified to reflect the final </w:t>
      </w:r>
      <w:r w:rsidR="007C1FA1">
        <w:rPr>
          <w:sz w:val="20"/>
          <w:szCs w:val="20"/>
        </w:rPr>
        <w:t xml:space="preserve">“as built” conditions. </w:t>
      </w:r>
      <w:bookmarkStart w:id="1" w:name="_GoBack"/>
      <w:bookmarkEnd w:id="1"/>
      <w:r w:rsidR="00F1600F">
        <w:rPr>
          <w:sz w:val="20"/>
          <w:szCs w:val="20"/>
        </w:rPr>
        <w:t xml:space="preserve"> </w:t>
      </w:r>
      <w:r w:rsidR="007C1FA1">
        <w:rPr>
          <w:sz w:val="20"/>
          <w:szCs w:val="20"/>
        </w:rPr>
        <w:t>The proposed changes to the PSD Construction Permit</w:t>
      </w:r>
      <w:r>
        <w:rPr>
          <w:sz w:val="20"/>
          <w:szCs w:val="20"/>
        </w:rPr>
        <w:t xml:space="preserve"> </w:t>
      </w:r>
      <w:r w:rsidR="007C1FA1">
        <w:rPr>
          <w:sz w:val="20"/>
          <w:szCs w:val="20"/>
        </w:rPr>
        <w:t>generally address</w:t>
      </w:r>
      <w:r w:rsidR="00773540">
        <w:rPr>
          <w:sz w:val="20"/>
          <w:szCs w:val="20"/>
        </w:rPr>
        <w:t xml:space="preserve"> the removal of equipment that has not been constructed, including </w:t>
      </w:r>
      <w:r w:rsidR="007C1FA1">
        <w:rPr>
          <w:sz w:val="20"/>
          <w:szCs w:val="20"/>
        </w:rPr>
        <w:t>the</w:t>
      </w:r>
      <w:r w:rsidR="00773540">
        <w:rPr>
          <w:sz w:val="20"/>
          <w:szCs w:val="20"/>
        </w:rPr>
        <w:t xml:space="preserve"> second</w:t>
      </w:r>
      <w:r w:rsidRPr="009F196C">
        <w:rPr>
          <w:sz w:val="20"/>
          <w:szCs w:val="20"/>
        </w:rPr>
        <w:t xml:space="preserve"> Mineral Wool Line </w:t>
      </w:r>
      <w:r w:rsidR="00773540">
        <w:rPr>
          <w:sz w:val="20"/>
          <w:szCs w:val="20"/>
        </w:rPr>
        <w:t xml:space="preserve">and </w:t>
      </w:r>
      <w:r w:rsidR="007C1FA1">
        <w:rPr>
          <w:sz w:val="20"/>
          <w:szCs w:val="20"/>
        </w:rPr>
        <w:t>the</w:t>
      </w:r>
      <w:r w:rsidRPr="009F196C">
        <w:rPr>
          <w:sz w:val="20"/>
          <w:szCs w:val="20"/>
        </w:rPr>
        <w:t xml:space="preserve"> Bitumen Line.</w:t>
      </w:r>
      <w:r w:rsidR="00773540">
        <w:rPr>
          <w:sz w:val="20"/>
          <w:szCs w:val="20"/>
        </w:rPr>
        <w:t xml:space="preserve">  Because equipment is being removed, the Air Quality Analysis was not revisited and impacts to air quality will be less than previously permitted.</w:t>
      </w:r>
      <w:r w:rsidR="006A5252">
        <w:rPr>
          <w:sz w:val="20"/>
          <w:szCs w:val="20"/>
        </w:rPr>
        <w:t xml:space="preserve"> </w:t>
      </w:r>
      <w:r w:rsidR="00F1600F">
        <w:rPr>
          <w:sz w:val="20"/>
          <w:szCs w:val="20"/>
        </w:rPr>
        <w:t xml:space="preserve"> </w:t>
      </w:r>
      <w:r w:rsidR="006A5252">
        <w:rPr>
          <w:sz w:val="20"/>
          <w:szCs w:val="20"/>
        </w:rPr>
        <w:t>A Preliminary Determination has been prepared that summarizes the proposed changes to the PSD Construction Permit.</w:t>
      </w:r>
    </w:p>
    <w:p w14:paraId="63997241" w14:textId="77777777" w:rsidR="009F196C" w:rsidRDefault="00773540" w:rsidP="009F196C">
      <w:pPr>
        <w:pStyle w:val="BodyText2"/>
        <w:spacing w:after="120"/>
        <w:rPr>
          <w:sz w:val="20"/>
          <w:szCs w:val="20"/>
        </w:rPr>
      </w:pPr>
      <w:bookmarkStart w:id="2" w:name="PSDNotice"/>
      <w:r>
        <w:rPr>
          <w:sz w:val="20"/>
          <w:szCs w:val="20"/>
        </w:rPr>
        <w:t xml:space="preserve">The MDEQ </w:t>
      </w:r>
      <w:r w:rsidR="006A5252">
        <w:rPr>
          <w:sz w:val="20"/>
          <w:szCs w:val="20"/>
        </w:rPr>
        <w:t xml:space="preserve">is also proposing to issue the initial TVOP, </w:t>
      </w:r>
      <w:r w:rsidR="007C1FA1">
        <w:rPr>
          <w:sz w:val="20"/>
          <w:szCs w:val="20"/>
        </w:rPr>
        <w:t>which incorporates</w:t>
      </w:r>
      <w:r w:rsidR="006A5252">
        <w:rPr>
          <w:sz w:val="20"/>
          <w:szCs w:val="20"/>
        </w:rPr>
        <w:t xml:space="preserve"> the </w:t>
      </w:r>
      <w:r w:rsidR="007C1FA1">
        <w:rPr>
          <w:sz w:val="20"/>
          <w:szCs w:val="20"/>
        </w:rPr>
        <w:t>emission limits and standards in</w:t>
      </w:r>
      <w:r w:rsidR="006A5252">
        <w:rPr>
          <w:sz w:val="20"/>
          <w:szCs w:val="20"/>
        </w:rPr>
        <w:t xml:space="preserve"> the PSD Construction Permit</w:t>
      </w:r>
      <w:r w:rsidR="007C1FA1">
        <w:rPr>
          <w:sz w:val="20"/>
          <w:szCs w:val="20"/>
        </w:rPr>
        <w:t xml:space="preserve"> and addresses</w:t>
      </w:r>
      <w:r w:rsidR="006A5252">
        <w:rPr>
          <w:sz w:val="20"/>
          <w:szCs w:val="20"/>
        </w:rPr>
        <w:t xml:space="preserve"> additional monitoring, recordkeeping, and reporting requirements to demonstrate compliance with the emission limits and standards. </w:t>
      </w:r>
      <w:r w:rsidR="00F1600F">
        <w:rPr>
          <w:sz w:val="20"/>
          <w:szCs w:val="20"/>
        </w:rPr>
        <w:t xml:space="preserve"> </w:t>
      </w:r>
      <w:r w:rsidR="006A5252">
        <w:rPr>
          <w:sz w:val="20"/>
          <w:szCs w:val="20"/>
        </w:rPr>
        <w:t xml:space="preserve">ROCKWOOL must obtain a TVOP because </w:t>
      </w:r>
      <w:r w:rsidR="00F1600F">
        <w:rPr>
          <w:sz w:val="20"/>
          <w:szCs w:val="20"/>
        </w:rPr>
        <w:t xml:space="preserve">the </w:t>
      </w:r>
      <w:r w:rsidR="006A5252">
        <w:rPr>
          <w:sz w:val="20"/>
          <w:szCs w:val="20"/>
        </w:rPr>
        <w:t>potential emission</w:t>
      </w:r>
      <w:r w:rsidR="00047974">
        <w:rPr>
          <w:sz w:val="20"/>
          <w:szCs w:val="20"/>
        </w:rPr>
        <w:t>s</w:t>
      </w:r>
      <w:r w:rsidR="006A5252">
        <w:rPr>
          <w:sz w:val="20"/>
          <w:szCs w:val="20"/>
        </w:rPr>
        <w:t xml:space="preserve"> of all </w:t>
      </w:r>
      <w:r w:rsidR="00F1600F">
        <w:rPr>
          <w:sz w:val="20"/>
          <w:szCs w:val="20"/>
        </w:rPr>
        <w:t>criteria pollutants (i.e.</w:t>
      </w:r>
      <w:r w:rsidR="006A5252">
        <w:rPr>
          <w:sz w:val="20"/>
          <w:szCs w:val="20"/>
        </w:rPr>
        <w:t xml:space="preserve"> particulate matter less than 10 micr</w:t>
      </w:r>
      <w:r w:rsidR="007C1FA1">
        <w:rPr>
          <w:sz w:val="20"/>
          <w:szCs w:val="20"/>
        </w:rPr>
        <w:t xml:space="preserve">ons, particulate matter </w:t>
      </w:r>
      <w:r w:rsidR="006A5252">
        <w:rPr>
          <w:sz w:val="20"/>
          <w:szCs w:val="20"/>
        </w:rPr>
        <w:t>less than 2.5 microns, sulfur dioxide, carbon monoxide, nitrogen oxides, and volatile organic compounds) exceed the Title V major source threshold of 100 tons per year</w:t>
      </w:r>
      <w:r w:rsidR="00F1600F">
        <w:rPr>
          <w:sz w:val="20"/>
          <w:szCs w:val="20"/>
        </w:rPr>
        <w:t xml:space="preserve">.  The emission of </w:t>
      </w:r>
      <w:r w:rsidR="006A5252">
        <w:rPr>
          <w:sz w:val="20"/>
          <w:szCs w:val="20"/>
        </w:rPr>
        <w:t xml:space="preserve">individual and total hazardous air pollutants </w:t>
      </w:r>
      <w:r w:rsidR="00F1600F">
        <w:rPr>
          <w:sz w:val="20"/>
          <w:szCs w:val="20"/>
        </w:rPr>
        <w:t xml:space="preserve">also </w:t>
      </w:r>
      <w:r w:rsidR="006A5252">
        <w:rPr>
          <w:sz w:val="20"/>
          <w:szCs w:val="20"/>
        </w:rPr>
        <w:t xml:space="preserve">exceed the Title V major source thresholds of 10 and 25 tons per year, respectively. </w:t>
      </w:r>
      <w:r w:rsidR="00F1600F">
        <w:rPr>
          <w:sz w:val="20"/>
          <w:szCs w:val="20"/>
        </w:rPr>
        <w:t xml:space="preserve"> </w:t>
      </w:r>
      <w:r w:rsidR="006A5252">
        <w:rPr>
          <w:sz w:val="20"/>
          <w:szCs w:val="20"/>
        </w:rPr>
        <w:t xml:space="preserve">The TVOP also addresses applicable federal standards, including New Source Performance Standards and National Emission Standards for Hazardous Air Pollutants. </w:t>
      </w:r>
      <w:r w:rsidR="00F1600F">
        <w:rPr>
          <w:sz w:val="20"/>
          <w:szCs w:val="20"/>
        </w:rPr>
        <w:t xml:space="preserve"> </w:t>
      </w:r>
      <w:r w:rsidR="009F196C">
        <w:rPr>
          <w:sz w:val="20"/>
          <w:szCs w:val="20"/>
        </w:rPr>
        <w:t>A</w:t>
      </w:r>
      <w:r w:rsidR="00210A17">
        <w:rPr>
          <w:sz w:val="20"/>
          <w:szCs w:val="20"/>
        </w:rPr>
        <w:t>n Information Relative to the TVOP</w:t>
      </w:r>
      <w:r w:rsidR="009F196C">
        <w:rPr>
          <w:sz w:val="20"/>
          <w:szCs w:val="20"/>
        </w:rPr>
        <w:t xml:space="preserve"> </w:t>
      </w:r>
      <w:r w:rsidR="009F196C" w:rsidRPr="004B695B">
        <w:rPr>
          <w:sz w:val="20"/>
          <w:szCs w:val="20"/>
        </w:rPr>
        <w:t xml:space="preserve">has been prepared that contains a discussion of </w:t>
      </w:r>
      <w:r w:rsidR="009F196C">
        <w:rPr>
          <w:sz w:val="20"/>
          <w:szCs w:val="20"/>
        </w:rPr>
        <w:t xml:space="preserve">the </w:t>
      </w:r>
      <w:r w:rsidR="009F196C" w:rsidRPr="004B695B">
        <w:rPr>
          <w:sz w:val="20"/>
          <w:szCs w:val="20"/>
        </w:rPr>
        <w:t xml:space="preserve">decision-making that went into the development of the </w:t>
      </w:r>
      <w:r w:rsidR="00210A17">
        <w:rPr>
          <w:sz w:val="20"/>
          <w:szCs w:val="20"/>
        </w:rPr>
        <w:t>TVOP</w:t>
      </w:r>
      <w:r w:rsidR="009F196C" w:rsidRPr="004B695B">
        <w:rPr>
          <w:sz w:val="20"/>
          <w:szCs w:val="20"/>
        </w:rPr>
        <w:t xml:space="preserve"> and provide</w:t>
      </w:r>
      <w:r w:rsidR="009F196C">
        <w:rPr>
          <w:sz w:val="20"/>
          <w:szCs w:val="20"/>
        </w:rPr>
        <w:t>s</w:t>
      </w:r>
      <w:r w:rsidR="009F196C" w:rsidRPr="004B695B">
        <w:rPr>
          <w:sz w:val="20"/>
          <w:szCs w:val="20"/>
        </w:rPr>
        <w:t xml:space="preserve"> the permitting authority, the public, and other government bodies a record of the technical issues surrounding issuance of the permit.</w:t>
      </w:r>
      <w:r w:rsidR="009F196C">
        <w:rPr>
          <w:sz w:val="20"/>
          <w:szCs w:val="20"/>
        </w:rPr>
        <w:t xml:space="preserve">  </w:t>
      </w:r>
    </w:p>
    <w:bookmarkEnd w:id="2"/>
    <w:p w14:paraId="10C12618" w14:textId="77777777" w:rsidR="00803DE3" w:rsidRDefault="00803DE3">
      <w:pPr>
        <w:pStyle w:val="BodyText"/>
        <w:jc w:val="both"/>
        <w:rPr>
          <w:sz w:val="20"/>
          <w:szCs w:val="20"/>
        </w:rPr>
      </w:pPr>
      <w:r>
        <w:rPr>
          <w:sz w:val="20"/>
          <w:szCs w:val="20"/>
        </w:rPr>
        <w:t xml:space="preserve">The staff of the Permit Board has developed this draft permit based on information submitted to the Permit Board by the applicant, appropriate State and Federal agencies and other interested parties. </w:t>
      </w:r>
      <w:r w:rsidR="00F1600F">
        <w:rPr>
          <w:sz w:val="20"/>
          <w:szCs w:val="20"/>
        </w:rPr>
        <w:t xml:space="preserve"> </w:t>
      </w:r>
      <w:r>
        <w:rPr>
          <w:sz w:val="20"/>
          <w:szCs w:val="20"/>
        </w:rPr>
        <w:t xml:space="preserve">The staff of the Permit Board is soliciting all relative information pertaining to the proposed activity, including public comment, to ensure that the final staff recommendation on the draft permit complies with all State and Federal regulations. </w:t>
      </w:r>
      <w:r w:rsidR="00F1600F">
        <w:rPr>
          <w:sz w:val="20"/>
          <w:szCs w:val="20"/>
        </w:rPr>
        <w:t xml:space="preserve"> </w:t>
      </w:r>
      <w:r>
        <w:rPr>
          <w:sz w:val="20"/>
          <w:szCs w:val="20"/>
        </w:rPr>
        <w:t xml:space="preserve">Public review and comment on the draft permit and supporting documentation is an important element in the staff evaluation and resulting recommendation to the Permit Board. </w:t>
      </w:r>
      <w:r w:rsidR="00F1600F">
        <w:rPr>
          <w:sz w:val="20"/>
          <w:szCs w:val="20"/>
        </w:rPr>
        <w:t xml:space="preserve"> </w:t>
      </w:r>
      <w:r>
        <w:rPr>
          <w:sz w:val="20"/>
          <w:szCs w:val="20"/>
        </w:rPr>
        <w:t>The draft permit conditions have been developed to ensure compliance with all State and Federal regulations but are subject to change based on information received as a result of public participation.</w:t>
      </w:r>
    </w:p>
    <w:p w14:paraId="5CDF3192" w14:textId="77777777" w:rsidR="00803DE3" w:rsidRDefault="00803DE3">
      <w:pPr>
        <w:pStyle w:val="BodyText"/>
        <w:jc w:val="both"/>
        <w:rPr>
          <w:sz w:val="20"/>
          <w:szCs w:val="20"/>
        </w:rPr>
      </w:pPr>
      <w:r>
        <w:rPr>
          <w:sz w:val="20"/>
          <w:szCs w:val="20"/>
        </w:rPr>
        <w:lastRenderedPageBreak/>
        <w:t xml:space="preserve">Persons wishing to comment upon or object to the proposed determinations are invited to submit comments in writing to </w:t>
      </w:r>
      <w:r w:rsidR="009F196C" w:rsidRPr="009F196C">
        <w:rPr>
          <w:sz w:val="20"/>
          <w:szCs w:val="20"/>
        </w:rPr>
        <w:t>Carla Brown</w:t>
      </w:r>
      <w:r>
        <w:rPr>
          <w:sz w:val="20"/>
          <w:szCs w:val="20"/>
        </w:rPr>
        <w:t xml:space="preserve"> at </w:t>
      </w:r>
      <w:hyperlink r:id="rId10" w:history="1">
        <w:r w:rsidR="00210A17" w:rsidRPr="009364BB">
          <w:rPr>
            <w:rStyle w:val="Hyperlink"/>
            <w:sz w:val="20"/>
            <w:szCs w:val="20"/>
          </w:rPr>
          <w:t>https://www.mdeq.ms.gov/brown-carla/</w:t>
        </w:r>
      </w:hyperlink>
      <w:r w:rsidR="00210A17">
        <w:rPr>
          <w:sz w:val="20"/>
          <w:szCs w:val="20"/>
        </w:rPr>
        <w:t xml:space="preserve"> </w:t>
      </w:r>
      <w:r w:rsidR="00A503FD">
        <w:rPr>
          <w:sz w:val="20"/>
          <w:szCs w:val="20"/>
        </w:rPr>
        <w:t>or to the Permit Board</w:t>
      </w:r>
      <w:r w:rsidR="003E4138">
        <w:rPr>
          <w:sz w:val="20"/>
          <w:szCs w:val="20"/>
        </w:rPr>
        <w:t xml:space="preserve"> address shown above</w:t>
      </w:r>
      <w:r>
        <w:rPr>
          <w:sz w:val="20"/>
          <w:szCs w:val="20"/>
        </w:rPr>
        <w:t xml:space="preserve"> no later than</w:t>
      </w:r>
      <w:r w:rsidR="009F5768">
        <w:rPr>
          <w:sz w:val="20"/>
          <w:szCs w:val="20"/>
        </w:rPr>
        <w:t xml:space="preserve"> the end of the t</w:t>
      </w:r>
      <w:r w:rsidR="00C90C41">
        <w:rPr>
          <w:sz w:val="20"/>
          <w:szCs w:val="20"/>
        </w:rPr>
        <w:t>hirty (30) day public notice.</w:t>
      </w:r>
      <w:r>
        <w:rPr>
          <w:sz w:val="20"/>
          <w:szCs w:val="20"/>
        </w:rPr>
        <w:t xml:space="preserve"> </w:t>
      </w:r>
      <w:r w:rsidR="00F1600F">
        <w:rPr>
          <w:sz w:val="20"/>
          <w:szCs w:val="20"/>
        </w:rPr>
        <w:t xml:space="preserve"> </w:t>
      </w:r>
      <w:r>
        <w:rPr>
          <w:sz w:val="20"/>
          <w:szCs w:val="20"/>
        </w:rPr>
        <w:t xml:space="preserve">All comments received by this date will be considered in the formulation of final determinations regarding the applications.  </w:t>
      </w:r>
      <w:bookmarkStart w:id="3" w:name="SW2"/>
      <w:r>
        <w:rPr>
          <w:sz w:val="20"/>
          <w:szCs w:val="20"/>
        </w:rPr>
        <w:t xml:space="preserve">A public hearing will be held if the Permit Board finds a significant degree of public interest in the proposed permits. </w:t>
      </w:r>
      <w:r w:rsidR="00F1600F">
        <w:rPr>
          <w:sz w:val="20"/>
          <w:szCs w:val="20"/>
        </w:rPr>
        <w:t xml:space="preserve"> </w:t>
      </w:r>
      <w:r w:rsidR="00C90C41">
        <w:rPr>
          <w:sz w:val="20"/>
          <w:szCs w:val="20"/>
        </w:rPr>
        <w:t xml:space="preserve">Persons wishing to request a public hearing may do so by submitting that request in writing to </w:t>
      </w:r>
      <w:r w:rsidR="009F196C" w:rsidRPr="009F196C">
        <w:rPr>
          <w:sz w:val="20"/>
          <w:szCs w:val="20"/>
        </w:rPr>
        <w:t>Carla Brown</w:t>
      </w:r>
      <w:r w:rsidR="00C90C41">
        <w:rPr>
          <w:sz w:val="20"/>
          <w:szCs w:val="20"/>
        </w:rPr>
        <w:t xml:space="preserve"> </w:t>
      </w:r>
      <w:r w:rsidR="00A503FD">
        <w:rPr>
          <w:sz w:val="20"/>
          <w:szCs w:val="20"/>
        </w:rPr>
        <w:t xml:space="preserve">at </w:t>
      </w:r>
      <w:hyperlink r:id="rId11" w:history="1">
        <w:r w:rsidR="00210A17" w:rsidRPr="009364BB">
          <w:rPr>
            <w:rStyle w:val="Hyperlink"/>
            <w:sz w:val="20"/>
            <w:szCs w:val="20"/>
          </w:rPr>
          <w:t>https://www.mdeq.ms.gov/brown-carla/</w:t>
        </w:r>
      </w:hyperlink>
      <w:r w:rsidR="00210A17">
        <w:rPr>
          <w:sz w:val="20"/>
          <w:szCs w:val="20"/>
        </w:rPr>
        <w:t xml:space="preserve"> </w:t>
      </w:r>
      <w:r w:rsidR="00C90C41">
        <w:rPr>
          <w:sz w:val="20"/>
          <w:szCs w:val="20"/>
        </w:rPr>
        <w:t xml:space="preserve">or </w:t>
      </w:r>
      <w:r w:rsidR="00A503FD">
        <w:rPr>
          <w:sz w:val="20"/>
          <w:szCs w:val="20"/>
        </w:rPr>
        <w:t xml:space="preserve">to the Permit Board </w:t>
      </w:r>
      <w:r w:rsidR="00C90C41">
        <w:rPr>
          <w:sz w:val="20"/>
          <w:szCs w:val="20"/>
        </w:rPr>
        <w:t xml:space="preserve">address shown above. </w:t>
      </w:r>
      <w:r>
        <w:rPr>
          <w:sz w:val="20"/>
          <w:szCs w:val="20"/>
        </w:rPr>
        <w:t xml:space="preserve"> The Permit Board is limited in the scope of its analysis to environmental impact. </w:t>
      </w:r>
      <w:bookmarkEnd w:id="3"/>
      <w:r>
        <w:rPr>
          <w:sz w:val="20"/>
          <w:szCs w:val="20"/>
        </w:rPr>
        <w:t xml:space="preserve"> Any comments relative to zoning or economic and social impacts are within the jurisdiction of local zoning and planning authorities and should be addressed to them.</w:t>
      </w:r>
    </w:p>
    <w:p w14:paraId="797D997C" w14:textId="77777777" w:rsidR="00292331" w:rsidRPr="00292331" w:rsidRDefault="00803DE3" w:rsidP="00292331">
      <w:pPr>
        <w:pStyle w:val="BodyText"/>
        <w:jc w:val="both"/>
        <w:rPr>
          <w:sz w:val="20"/>
          <w:szCs w:val="20"/>
        </w:rPr>
      </w:pPr>
      <w:bookmarkStart w:id="4" w:name="TV"/>
      <w:r>
        <w:rPr>
          <w:sz w:val="20"/>
          <w:szCs w:val="20"/>
        </w:rPr>
        <w:t xml:space="preserve">After receipt of public comments and thorough consideration of all comments, the staff will formulate its recommendations for permit issuance and a proposed permit if that is the recommendation. </w:t>
      </w:r>
      <w:r w:rsidR="00F1600F">
        <w:rPr>
          <w:sz w:val="20"/>
          <w:szCs w:val="20"/>
        </w:rPr>
        <w:t xml:space="preserve"> </w:t>
      </w:r>
      <w:r>
        <w:rPr>
          <w:sz w:val="20"/>
          <w:szCs w:val="20"/>
        </w:rPr>
        <w:t xml:space="preserve">The Title V Permit to Operate is a permit that is required by Title V of the Federal Clean Air Act and the Mississippi Air and Water Pollution Control Law. The Title V permit is a Federally-enforceable permit as well as a State permit.  Therefore, the U.S. Environmental Protection Agency (EPA) will also be allowed an opportunity to review the application, proposed permit, and all comments received during the public comment period prior to Permit Board action on the application. </w:t>
      </w:r>
      <w:r w:rsidR="00F1600F">
        <w:rPr>
          <w:sz w:val="20"/>
          <w:szCs w:val="20"/>
        </w:rPr>
        <w:t xml:space="preserve"> </w:t>
      </w:r>
      <w:r w:rsidR="00292331" w:rsidRPr="00292331">
        <w:rPr>
          <w:sz w:val="20"/>
          <w:szCs w:val="20"/>
        </w:rPr>
        <w:t>The status regarding EPA’s 45-day review of this project and the deadline for citizen’s petitions can be found at the following websit</w:t>
      </w:r>
      <w:r w:rsidR="00626491">
        <w:rPr>
          <w:sz w:val="20"/>
          <w:szCs w:val="20"/>
        </w:rPr>
        <w:t xml:space="preserve">e address:  </w:t>
      </w:r>
      <w:hyperlink r:id="rId12" w:history="1">
        <w:r w:rsidR="00210A17" w:rsidRPr="009364BB">
          <w:rPr>
            <w:rStyle w:val="Hyperlink"/>
            <w:sz w:val="20"/>
            <w:szCs w:val="20"/>
          </w:rPr>
          <w:t>https://www.epa.gov/caa-permitting/mississippi-proposed-title-v-permits</w:t>
        </w:r>
      </w:hyperlink>
      <w:r w:rsidR="00210A17">
        <w:rPr>
          <w:sz w:val="20"/>
          <w:szCs w:val="20"/>
        </w:rPr>
        <w:t xml:space="preserve">. </w:t>
      </w:r>
    </w:p>
    <w:bookmarkEnd w:id="4"/>
    <w:p w14:paraId="62761604" w14:textId="77777777" w:rsidR="00803DE3" w:rsidRDefault="00803DE3">
      <w:pPr>
        <w:pStyle w:val="BodyText2"/>
        <w:spacing w:after="120"/>
        <w:rPr>
          <w:sz w:val="20"/>
          <w:szCs w:val="20"/>
        </w:rPr>
      </w:pPr>
      <w:r>
        <w:rPr>
          <w:sz w:val="20"/>
          <w:szCs w:val="20"/>
        </w:rPr>
        <w:t xml:space="preserve">Additional </w:t>
      </w:r>
      <w:r w:rsidR="009558F1">
        <w:rPr>
          <w:sz w:val="20"/>
          <w:szCs w:val="20"/>
        </w:rPr>
        <w:t>details about the application</w:t>
      </w:r>
      <w:r>
        <w:rPr>
          <w:sz w:val="20"/>
          <w:szCs w:val="20"/>
        </w:rPr>
        <w:t>, includi</w:t>
      </w:r>
      <w:r w:rsidR="009558F1">
        <w:rPr>
          <w:sz w:val="20"/>
          <w:szCs w:val="20"/>
        </w:rPr>
        <w:t>ng a copy of the draft permit</w:t>
      </w:r>
      <w:r w:rsidR="007C1FA1">
        <w:rPr>
          <w:sz w:val="20"/>
          <w:szCs w:val="20"/>
        </w:rPr>
        <w:t>s</w:t>
      </w:r>
      <w:r>
        <w:rPr>
          <w:sz w:val="20"/>
          <w:szCs w:val="20"/>
        </w:rPr>
        <w:t xml:space="preserve">, are available by writing or calling </w:t>
      </w:r>
      <w:r w:rsidR="00C55F2D">
        <w:rPr>
          <w:sz w:val="20"/>
          <w:szCs w:val="20"/>
        </w:rPr>
        <w:t>the Public Records Request Officer</w:t>
      </w:r>
      <w:r>
        <w:rPr>
          <w:sz w:val="20"/>
          <w:szCs w:val="20"/>
        </w:rPr>
        <w:t xml:space="preserve"> at the above Permit Board address and telephone number</w:t>
      </w:r>
      <w:r w:rsidR="009558F1">
        <w:rPr>
          <w:sz w:val="20"/>
          <w:szCs w:val="20"/>
        </w:rPr>
        <w:t xml:space="preserve"> or by completing the form at the followin</w:t>
      </w:r>
      <w:r w:rsidR="007C1FA1">
        <w:rPr>
          <w:sz w:val="20"/>
          <w:szCs w:val="20"/>
        </w:rPr>
        <w:t>g website:</w:t>
      </w:r>
      <w:r w:rsidR="009558F1">
        <w:rPr>
          <w:sz w:val="20"/>
          <w:szCs w:val="20"/>
        </w:rPr>
        <w:t xml:space="preserve"> </w:t>
      </w:r>
      <w:hyperlink r:id="rId13" w:history="1">
        <w:r w:rsidR="00210A17" w:rsidRPr="009364BB">
          <w:rPr>
            <w:rStyle w:val="Hyperlink"/>
            <w:sz w:val="20"/>
            <w:szCs w:val="20"/>
          </w:rPr>
          <w:t>https://www.mdeq.ms.gov/about-mdeq/public-records-request/public-records-request-form/</w:t>
        </w:r>
      </w:hyperlink>
      <w:r w:rsidR="009558F1">
        <w:rPr>
          <w:sz w:val="20"/>
          <w:szCs w:val="20"/>
        </w:rPr>
        <w:t>.</w:t>
      </w:r>
      <w:r w:rsidR="00210A17">
        <w:rPr>
          <w:sz w:val="20"/>
          <w:szCs w:val="20"/>
        </w:rPr>
        <w:t xml:space="preserve"> </w:t>
      </w:r>
      <w:r w:rsidR="00F1600F">
        <w:rPr>
          <w:sz w:val="20"/>
          <w:szCs w:val="20"/>
        </w:rPr>
        <w:t xml:space="preserve"> </w:t>
      </w:r>
      <w:r w:rsidR="00410C69">
        <w:rPr>
          <w:sz w:val="20"/>
          <w:szCs w:val="20"/>
        </w:rPr>
        <w:t>Additionally</w:t>
      </w:r>
      <w:r w:rsidR="009558F1">
        <w:rPr>
          <w:sz w:val="20"/>
          <w:szCs w:val="20"/>
        </w:rPr>
        <w:t>, a copy of the draft permit</w:t>
      </w:r>
      <w:r w:rsidR="007C1FA1">
        <w:rPr>
          <w:sz w:val="20"/>
          <w:szCs w:val="20"/>
        </w:rPr>
        <w:t>s, Preliminary Determination, and Information Relative to the TVOP</w:t>
      </w:r>
      <w:r w:rsidRPr="00803DE3">
        <w:rPr>
          <w:sz w:val="20"/>
          <w:szCs w:val="20"/>
        </w:rPr>
        <w:t xml:space="preserve"> may be found on the </w:t>
      </w:r>
      <w:r w:rsidR="009558F1">
        <w:rPr>
          <w:sz w:val="20"/>
          <w:szCs w:val="20"/>
        </w:rPr>
        <w:t>MDEQ</w:t>
      </w:r>
      <w:r w:rsidRPr="00803DE3">
        <w:rPr>
          <w:sz w:val="20"/>
          <w:szCs w:val="20"/>
        </w:rPr>
        <w:t xml:space="preserve">’s website at: </w:t>
      </w:r>
      <w:hyperlink r:id="rId14" w:history="1">
        <w:r w:rsidR="00210A17" w:rsidRPr="009364BB">
          <w:rPr>
            <w:rStyle w:val="Hyperlink"/>
            <w:sz w:val="20"/>
            <w:szCs w:val="20"/>
          </w:rPr>
          <w:t>https://opc.deq.state.ms.us/publicnotice.aspx</w:t>
        </w:r>
      </w:hyperlink>
      <w:r w:rsidR="009A00B4">
        <w:rPr>
          <w:sz w:val="20"/>
          <w:szCs w:val="20"/>
        </w:rPr>
        <w:t xml:space="preserve"> and a copy of the application and related information is available at </w:t>
      </w:r>
      <w:hyperlink r:id="rId15" w:history="1">
        <w:r w:rsidR="009A00B4" w:rsidRPr="009364BB">
          <w:rPr>
            <w:rStyle w:val="Hyperlink"/>
            <w:sz w:val="20"/>
            <w:szCs w:val="20"/>
          </w:rPr>
          <w:t>https://www.mdeq.ms.gov/permits/environmental-permits-division/additional-information-for-permits-at-public-notice/</w:t>
        </w:r>
      </w:hyperlink>
      <w:r w:rsidR="009A00B4">
        <w:rPr>
          <w:sz w:val="20"/>
          <w:szCs w:val="20"/>
        </w:rPr>
        <w:t xml:space="preserve">. </w:t>
      </w:r>
      <w:r w:rsidR="00210A17">
        <w:rPr>
          <w:sz w:val="20"/>
          <w:szCs w:val="20"/>
        </w:rPr>
        <w:t xml:space="preserve"> </w:t>
      </w:r>
      <w:r>
        <w:rPr>
          <w:sz w:val="20"/>
          <w:szCs w:val="20"/>
        </w:rPr>
        <w:t xml:space="preserve">This information is also available for review at </w:t>
      </w:r>
      <w:r w:rsidR="001F3AB9">
        <w:rPr>
          <w:sz w:val="20"/>
          <w:szCs w:val="20"/>
        </w:rPr>
        <w:t xml:space="preserve">the </w:t>
      </w:r>
      <w:r w:rsidR="009558F1">
        <w:rPr>
          <w:sz w:val="20"/>
          <w:szCs w:val="20"/>
        </w:rPr>
        <w:t xml:space="preserve">office of the MDEQ at the Permit Board address shown above during normal business hours. </w:t>
      </w:r>
      <w:r w:rsidR="00F1600F">
        <w:rPr>
          <w:sz w:val="20"/>
          <w:szCs w:val="20"/>
        </w:rPr>
        <w:t xml:space="preserve"> </w:t>
      </w:r>
      <w:r w:rsidR="009558F1">
        <w:rPr>
          <w:sz w:val="20"/>
          <w:szCs w:val="20"/>
        </w:rPr>
        <w:t>Please bring the foregoing to the attention of persons whom you know will be interested.</w:t>
      </w:r>
    </w:p>
    <w:p w14:paraId="67378DEA" w14:textId="77777777" w:rsidR="00803DE3" w:rsidRDefault="00803DE3">
      <w:pPr>
        <w:rPr>
          <w:color w:val="000000"/>
        </w:rPr>
      </w:pPr>
    </w:p>
    <w:p w14:paraId="594C2A84" w14:textId="77777777" w:rsidR="00C90C41" w:rsidRDefault="00C90C41">
      <w:pPr>
        <w:rPr>
          <w:color w:val="000000"/>
        </w:rPr>
      </w:pPr>
    </w:p>
    <w:p w14:paraId="5A07E1FE" w14:textId="77777777" w:rsidR="00C90C41" w:rsidRDefault="00C90C41">
      <w:pPr>
        <w:rPr>
          <w:color w:val="000000"/>
        </w:rPr>
      </w:pPr>
    </w:p>
    <w:p w14:paraId="7B75B785" w14:textId="77777777" w:rsidR="00803DE3" w:rsidRDefault="00803DE3">
      <w:pPr>
        <w:rPr>
          <w:color w:val="000000"/>
        </w:rPr>
      </w:pPr>
    </w:p>
    <w:sectPr w:rsidR="00803DE3">
      <w:footerReference w:type="default" r:id="rId16"/>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6737A" w14:textId="77777777" w:rsidR="00EA0F87" w:rsidRDefault="00EA0F87">
      <w:r>
        <w:separator/>
      </w:r>
    </w:p>
  </w:endnote>
  <w:endnote w:type="continuationSeparator" w:id="0">
    <w:p w14:paraId="0F11EE74" w14:textId="77777777" w:rsidR="00EA0F87" w:rsidRDefault="00EA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2ACE" w14:textId="77777777" w:rsidR="00C90C41" w:rsidRDefault="00C90C41">
    <w:pPr>
      <w:pStyle w:val="Footer"/>
    </w:pPr>
    <w:r>
      <w:t>56942 PER20210001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C1C6" w14:textId="77777777" w:rsidR="00EA0F87" w:rsidRDefault="00EA0F87">
      <w:r>
        <w:separator/>
      </w:r>
    </w:p>
  </w:footnote>
  <w:footnote w:type="continuationSeparator" w:id="0">
    <w:p w14:paraId="059FEFF3" w14:textId="77777777" w:rsidR="00EA0F87" w:rsidRDefault="00EA0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47974"/>
    <w:rsid w:val="0007373E"/>
    <w:rsid w:val="00082F20"/>
    <w:rsid w:val="000874E8"/>
    <w:rsid w:val="000A6A08"/>
    <w:rsid w:val="000D23C1"/>
    <w:rsid w:val="000E28F8"/>
    <w:rsid w:val="000F4004"/>
    <w:rsid w:val="0013701F"/>
    <w:rsid w:val="001608ED"/>
    <w:rsid w:val="00164D39"/>
    <w:rsid w:val="00185423"/>
    <w:rsid w:val="001A046B"/>
    <w:rsid w:val="001D0D7F"/>
    <w:rsid w:val="001E3243"/>
    <w:rsid w:val="001F3AB9"/>
    <w:rsid w:val="00202CEF"/>
    <w:rsid w:val="00210A17"/>
    <w:rsid w:val="00234DFE"/>
    <w:rsid w:val="00292331"/>
    <w:rsid w:val="002A5964"/>
    <w:rsid w:val="002D13FD"/>
    <w:rsid w:val="002D43C2"/>
    <w:rsid w:val="0031038F"/>
    <w:rsid w:val="00325DFA"/>
    <w:rsid w:val="003339C9"/>
    <w:rsid w:val="003A28E0"/>
    <w:rsid w:val="003A486F"/>
    <w:rsid w:val="003C491D"/>
    <w:rsid w:val="003E4138"/>
    <w:rsid w:val="00404190"/>
    <w:rsid w:val="00410C69"/>
    <w:rsid w:val="0046580F"/>
    <w:rsid w:val="004B695B"/>
    <w:rsid w:val="004C4892"/>
    <w:rsid w:val="00523426"/>
    <w:rsid w:val="00526692"/>
    <w:rsid w:val="005526CB"/>
    <w:rsid w:val="00553AD2"/>
    <w:rsid w:val="0059343A"/>
    <w:rsid w:val="005C614C"/>
    <w:rsid w:val="005E4C2E"/>
    <w:rsid w:val="006038C2"/>
    <w:rsid w:val="00626491"/>
    <w:rsid w:val="00697703"/>
    <w:rsid w:val="006A5252"/>
    <w:rsid w:val="006D0DDB"/>
    <w:rsid w:val="00773540"/>
    <w:rsid w:val="00791C51"/>
    <w:rsid w:val="007A1B0F"/>
    <w:rsid w:val="007B3CB7"/>
    <w:rsid w:val="007C1FA1"/>
    <w:rsid w:val="007E2669"/>
    <w:rsid w:val="007E57E1"/>
    <w:rsid w:val="00800EBC"/>
    <w:rsid w:val="00803DE3"/>
    <w:rsid w:val="00841E5D"/>
    <w:rsid w:val="008A2B6F"/>
    <w:rsid w:val="00935C28"/>
    <w:rsid w:val="009364BB"/>
    <w:rsid w:val="00953087"/>
    <w:rsid w:val="009558F1"/>
    <w:rsid w:val="0097674B"/>
    <w:rsid w:val="009A00B4"/>
    <w:rsid w:val="009A1B1C"/>
    <w:rsid w:val="009A1D3A"/>
    <w:rsid w:val="009F196C"/>
    <w:rsid w:val="009F5768"/>
    <w:rsid w:val="00A35392"/>
    <w:rsid w:val="00A503FD"/>
    <w:rsid w:val="00A805C5"/>
    <w:rsid w:val="00A975C3"/>
    <w:rsid w:val="00AC3724"/>
    <w:rsid w:val="00AD64E7"/>
    <w:rsid w:val="00AF23D4"/>
    <w:rsid w:val="00B043A2"/>
    <w:rsid w:val="00B146BD"/>
    <w:rsid w:val="00B162F1"/>
    <w:rsid w:val="00BB2F27"/>
    <w:rsid w:val="00BC2286"/>
    <w:rsid w:val="00C10B6B"/>
    <w:rsid w:val="00C35098"/>
    <w:rsid w:val="00C46C0B"/>
    <w:rsid w:val="00C5547E"/>
    <w:rsid w:val="00C55F2D"/>
    <w:rsid w:val="00C76312"/>
    <w:rsid w:val="00C90C41"/>
    <w:rsid w:val="00C94C22"/>
    <w:rsid w:val="00CB689F"/>
    <w:rsid w:val="00CD73D2"/>
    <w:rsid w:val="00D350A8"/>
    <w:rsid w:val="00D40750"/>
    <w:rsid w:val="00D62C7B"/>
    <w:rsid w:val="00DA30A1"/>
    <w:rsid w:val="00DC4D77"/>
    <w:rsid w:val="00E37CFC"/>
    <w:rsid w:val="00E565BF"/>
    <w:rsid w:val="00E6372E"/>
    <w:rsid w:val="00E735CF"/>
    <w:rsid w:val="00E86FCC"/>
    <w:rsid w:val="00EA0F87"/>
    <w:rsid w:val="00F1600F"/>
    <w:rsid w:val="00F53E7D"/>
    <w:rsid w:val="00F62A79"/>
    <w:rsid w:val="00FA1B1C"/>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609C6D"/>
  <w14:defaultImageDpi w14:val="0"/>
  <w15:docId w15:val="{4967E6EA-D3D9-4421-9AE3-3DF0C433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deq.ms.gov/about-mdeq/public-records-request/public-records-request-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a.gov/caa-permitting/mississippi-proposed-title-v-perm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eq.ms.gov/brown-carla/" TargetMode="External"/><Relationship Id="rId5" Type="http://schemas.openxmlformats.org/officeDocument/2006/relationships/styles" Target="styles.xml"/><Relationship Id="rId15" Type="http://schemas.openxmlformats.org/officeDocument/2006/relationships/hyperlink" Target="https://www.mdeq.ms.gov/permits/environmental-permits-division/additional-information-for-permits-at-public-notice/" TargetMode="External"/><Relationship Id="rId10" Type="http://schemas.openxmlformats.org/officeDocument/2006/relationships/hyperlink" Target="https://www.mdeq.ms.gov/brown-carl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opc.deq.state.ms.us/publicno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DFF54B0F6674793E53E677A5875B4" ma:contentTypeVersion="10" ma:contentTypeDescription="Create a new document." ma:contentTypeScope="" ma:versionID="8ee7edd9f4ac1161deb70cdaa9506a42">
  <xsd:schema xmlns:xsd="http://www.w3.org/2001/XMLSchema" xmlns:xs="http://www.w3.org/2001/XMLSchema" xmlns:p="http://schemas.microsoft.com/office/2006/metadata/properties" xmlns:ns3="3587260a-818f-4988-af14-3ba00715d351" xmlns:ns4="eef795b6-49ab-43a7-a5e7-d443a2b17eff" targetNamespace="http://schemas.microsoft.com/office/2006/metadata/properties" ma:root="true" ma:fieldsID="3bb1e15749204a28df40f0cee8b1355e" ns3:_="" ns4:_="">
    <xsd:import namespace="3587260a-818f-4988-af14-3ba00715d351"/>
    <xsd:import namespace="eef795b6-49ab-43a7-a5e7-d443a2b1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260a-818f-4988-af14-3ba00715d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95b6-49ab-43a7-a5e7-d443a2b1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C819-92BF-4AD3-A317-6C7710A45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260a-818f-4988-af14-3ba00715d351"/>
    <ds:schemaRef ds:uri="eef795b6-49ab-43a7-a5e7-d443a2b1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0AC8B-C0D2-43FC-ABDB-B8F69FD56494}">
  <ds:schemaRefs>
    <ds:schemaRef ds:uri="http://schemas.microsoft.com/sharepoint/v3/contenttype/forms"/>
  </ds:schemaRefs>
</ds:datastoreItem>
</file>

<file path=customXml/itemProps3.xml><?xml version="1.0" encoding="utf-8"?>
<ds:datastoreItem xmlns:ds="http://schemas.openxmlformats.org/officeDocument/2006/customXml" ds:itemID="{D62806FB-CCB3-4014-93A8-ABF024F93E88}">
  <ds:schemaRefs>
    <ds:schemaRef ds:uri="3587260a-818f-4988-af14-3ba00715d3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f795b6-49ab-43a7-a5e7-d443a2b17ef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EFA017D-D3C8-4EFA-A729-63561C2C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1021</Words>
  <Characters>6484</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Carla Brown</cp:lastModifiedBy>
  <cp:revision>2</cp:revision>
  <dcterms:created xsi:type="dcterms:W3CDTF">2021-04-20T16:40:00Z</dcterms:created>
  <dcterms:modified xsi:type="dcterms:W3CDTF">2021-04-20T16:40:00Z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0x01010009EDFF54B0F6674793E53E677A5875B4</vt:lpwstr>
  </property>
</Properties>
</file>